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9B1193">
        <w:rPr>
          <w:rFonts w:ascii="Times New Roman" w:hAnsi="Times New Roman" w:cs="Times New Roman"/>
          <w:sz w:val="24"/>
        </w:rPr>
        <w:lastRenderedPageBreak/>
        <w:t>Мин</w:t>
      </w:r>
      <w:r>
        <w:rPr>
          <w:rFonts w:ascii="Times New Roman" w:hAnsi="Times New Roman" w:cs="Times New Roman"/>
          <w:sz w:val="24"/>
        </w:rPr>
        <w:t>истру труда и социальной защиты</w:t>
      </w:r>
      <w:r w:rsidR="00A20B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Российской Федерации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  <w:proofErr w:type="gramEnd"/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директора </w:t>
      </w:r>
      <w:r w:rsidR="009B1193" w:rsidRPr="009B1193">
        <w:rPr>
          <w:rFonts w:ascii="Times New Roman" w:hAnsi="Times New Roman" w:cs="Times New Roman"/>
          <w:sz w:val="18"/>
        </w:rPr>
        <w:t>Департамента, директору Департамента, заместителю Министра)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федерального государственного гражданского служащего Министерства труда и социальной защиты Российской Федерации.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  <w:rsid w:val="00ED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8390C-C634-4E95-B22C-74842C09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Lenovo</cp:lastModifiedBy>
  <cp:revision>2</cp:revision>
  <cp:lastPrinted>2013-12-30T09:52:00Z</cp:lastPrinted>
  <dcterms:created xsi:type="dcterms:W3CDTF">2023-09-27T07:45:00Z</dcterms:created>
  <dcterms:modified xsi:type="dcterms:W3CDTF">2023-09-27T07:45:00Z</dcterms:modified>
</cp:coreProperties>
</file>