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4" w:type="dxa"/>
        <w:tblLayout w:type="fixed"/>
        <w:tblLook w:val="04A0"/>
      </w:tblPr>
      <w:tblGrid>
        <w:gridCol w:w="5353"/>
        <w:gridCol w:w="426"/>
        <w:gridCol w:w="3685"/>
      </w:tblGrid>
      <w:tr w:rsidR="001F37E2" w:rsidRPr="00E307A1" w:rsidTr="00B143A7">
        <w:tc>
          <w:tcPr>
            <w:tcW w:w="5353" w:type="dxa"/>
            <w:shd w:val="clear" w:color="auto" w:fill="auto"/>
          </w:tcPr>
          <w:p w:rsidR="001F37E2" w:rsidRPr="00E307A1" w:rsidRDefault="001F37E2" w:rsidP="00266DB8">
            <w:pPr>
              <w:rPr>
                <w:lang w:eastAsia="ar-SA"/>
              </w:rPr>
            </w:pPr>
          </w:p>
        </w:tc>
        <w:tc>
          <w:tcPr>
            <w:tcW w:w="426" w:type="dxa"/>
          </w:tcPr>
          <w:p w:rsidR="001F37E2" w:rsidRPr="00E307A1" w:rsidRDefault="001F37E2" w:rsidP="009017C0">
            <w:pPr>
              <w:pStyle w:val="a4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685" w:type="dxa"/>
            <w:shd w:val="clear" w:color="auto" w:fill="auto"/>
          </w:tcPr>
          <w:p w:rsidR="00E307A1" w:rsidRPr="00E307A1" w:rsidRDefault="00E307A1" w:rsidP="009866D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307A1" w:rsidRPr="00E307A1" w:rsidRDefault="00E307A1" w:rsidP="009866D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1F37E2" w:rsidRPr="00E307A1" w:rsidRDefault="001F37E2" w:rsidP="009866D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307A1">
              <w:rPr>
                <w:rFonts w:ascii="Times New Roman" w:hAnsi="Times New Roman"/>
                <w:sz w:val="24"/>
                <w:szCs w:val="24"/>
                <w:lang w:eastAsia="ar-SA"/>
              </w:rPr>
              <w:t>УТВЕРЖДАЮ</w:t>
            </w:r>
            <w:r w:rsidR="003511A3" w:rsidRPr="00E307A1">
              <w:rPr>
                <w:rFonts w:ascii="Times New Roman" w:hAnsi="Times New Roman"/>
                <w:sz w:val="24"/>
                <w:szCs w:val="24"/>
                <w:lang w:eastAsia="ar-SA"/>
              </w:rPr>
              <w:t>:</w:t>
            </w:r>
          </w:p>
          <w:p w:rsidR="001F37E2" w:rsidRPr="00E307A1" w:rsidRDefault="0005072E" w:rsidP="009866D6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7A1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="001F37E2" w:rsidRPr="00E307A1">
              <w:rPr>
                <w:rFonts w:ascii="Times New Roman" w:hAnsi="Times New Roman"/>
                <w:bCs/>
                <w:sz w:val="24"/>
                <w:szCs w:val="24"/>
              </w:rPr>
              <w:t>иректор</w:t>
            </w:r>
            <w:r w:rsidR="009866D6" w:rsidRPr="00E307A1">
              <w:rPr>
                <w:rFonts w:ascii="Times New Roman" w:hAnsi="Times New Roman"/>
                <w:bCs/>
                <w:sz w:val="24"/>
                <w:szCs w:val="24"/>
              </w:rPr>
              <w:t xml:space="preserve"> МАУ «СК «Стародуб»</w:t>
            </w:r>
          </w:p>
          <w:p w:rsidR="009866D6" w:rsidRPr="00E307A1" w:rsidRDefault="009866D6" w:rsidP="009866D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1F37E2" w:rsidRPr="00E307A1" w:rsidRDefault="001F37E2" w:rsidP="009866D6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7A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_____________ </w:t>
            </w:r>
            <w:r w:rsidR="005524AF">
              <w:rPr>
                <w:rFonts w:ascii="Times New Roman" w:hAnsi="Times New Roman"/>
                <w:bCs/>
                <w:sz w:val="24"/>
                <w:szCs w:val="24"/>
              </w:rPr>
              <w:t xml:space="preserve">А.В. </w:t>
            </w:r>
            <w:proofErr w:type="spellStart"/>
            <w:r w:rsidR="005524AF">
              <w:rPr>
                <w:rFonts w:ascii="Times New Roman" w:hAnsi="Times New Roman"/>
                <w:bCs/>
                <w:sz w:val="24"/>
                <w:szCs w:val="24"/>
              </w:rPr>
              <w:t>Пуздров</w:t>
            </w:r>
            <w:proofErr w:type="spellEnd"/>
          </w:p>
          <w:p w:rsidR="008A2366" w:rsidRPr="00E307A1" w:rsidRDefault="008A2366" w:rsidP="009866D6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E307A1">
              <w:rPr>
                <w:rFonts w:ascii="Times New Roman" w:hAnsi="Times New Roman"/>
                <w:sz w:val="16"/>
                <w:szCs w:val="16"/>
                <w:lang w:eastAsia="ar-SA"/>
              </w:rPr>
              <w:t>(подпись, М.П.)</w:t>
            </w:r>
          </w:p>
          <w:p w:rsidR="00705B36" w:rsidRPr="00E307A1" w:rsidRDefault="00705B36" w:rsidP="009866D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1F37E2" w:rsidRPr="00E307A1" w:rsidRDefault="003511A3" w:rsidP="0005072E">
            <w:pPr>
              <w:pStyle w:val="a4"/>
              <w:jc w:val="both"/>
              <w:rPr>
                <w:sz w:val="24"/>
                <w:szCs w:val="24"/>
                <w:lang w:eastAsia="ar-SA"/>
              </w:rPr>
            </w:pPr>
            <w:r w:rsidRPr="00E307A1">
              <w:rPr>
                <w:rFonts w:ascii="Times New Roman" w:hAnsi="Times New Roman"/>
                <w:sz w:val="24"/>
                <w:szCs w:val="24"/>
                <w:lang w:eastAsia="ar-SA"/>
              </w:rPr>
              <w:t>«______»______________</w:t>
            </w:r>
            <w:r w:rsidR="00502752" w:rsidRPr="00E307A1">
              <w:rPr>
                <w:rFonts w:ascii="Times New Roman" w:hAnsi="Times New Roman"/>
                <w:sz w:val="24"/>
                <w:szCs w:val="24"/>
                <w:lang w:eastAsia="ar-SA"/>
              </w:rPr>
              <w:t>_</w:t>
            </w:r>
            <w:r w:rsidRPr="00E307A1">
              <w:rPr>
                <w:rFonts w:ascii="Times New Roman" w:hAnsi="Times New Roman"/>
                <w:sz w:val="24"/>
                <w:szCs w:val="24"/>
                <w:lang w:eastAsia="ar-SA"/>
              </w:rPr>
              <w:t>202</w:t>
            </w:r>
            <w:r w:rsidR="005524AF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="001F37E2" w:rsidRPr="00E307A1">
              <w:rPr>
                <w:rFonts w:ascii="Times New Roman" w:hAnsi="Times New Roman"/>
                <w:sz w:val="24"/>
                <w:szCs w:val="24"/>
                <w:lang w:eastAsia="ar-SA"/>
              </w:rPr>
              <w:t>г.</w:t>
            </w:r>
          </w:p>
        </w:tc>
      </w:tr>
      <w:tr w:rsidR="001F37E2" w:rsidRPr="00E307A1" w:rsidTr="00B143A7">
        <w:trPr>
          <w:trHeight w:val="601"/>
        </w:trPr>
        <w:tc>
          <w:tcPr>
            <w:tcW w:w="5353" w:type="dxa"/>
            <w:shd w:val="clear" w:color="auto" w:fill="auto"/>
          </w:tcPr>
          <w:p w:rsidR="001F37E2" w:rsidRPr="00E307A1" w:rsidRDefault="001F37E2" w:rsidP="00266DB8">
            <w:pPr>
              <w:pStyle w:val="a4"/>
              <w:jc w:val="right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426" w:type="dxa"/>
          </w:tcPr>
          <w:p w:rsidR="001F37E2" w:rsidRPr="00E307A1" w:rsidRDefault="001F37E2" w:rsidP="009017C0">
            <w:pPr>
              <w:pStyle w:val="a4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685" w:type="dxa"/>
            <w:shd w:val="clear" w:color="auto" w:fill="auto"/>
          </w:tcPr>
          <w:p w:rsidR="001F37E2" w:rsidRPr="00E307A1" w:rsidRDefault="001F37E2" w:rsidP="005B70C0">
            <w:pPr>
              <w:pStyle w:val="a4"/>
              <w:jc w:val="right"/>
              <w:rPr>
                <w:rFonts w:ascii="Times New Roman" w:hAnsi="Times New Roman"/>
                <w:lang w:eastAsia="ar-SA"/>
              </w:rPr>
            </w:pPr>
          </w:p>
        </w:tc>
      </w:tr>
      <w:tr w:rsidR="00434F0B" w:rsidRPr="00E307A1" w:rsidTr="00B143A7">
        <w:tc>
          <w:tcPr>
            <w:tcW w:w="5353" w:type="dxa"/>
            <w:shd w:val="clear" w:color="auto" w:fill="auto"/>
          </w:tcPr>
          <w:p w:rsidR="00F331DC" w:rsidRPr="00E307A1" w:rsidRDefault="00F331DC" w:rsidP="0008565D">
            <w:pPr>
              <w:pStyle w:val="ab"/>
              <w:ind w:left="567" w:right="1451"/>
              <w:jc w:val="both"/>
              <w:rPr>
                <w:sz w:val="24"/>
                <w:szCs w:val="24"/>
                <w:lang w:eastAsia="ru-RU"/>
              </w:rPr>
            </w:pPr>
          </w:p>
          <w:p w:rsidR="00F331DC" w:rsidRPr="00E307A1" w:rsidRDefault="00F331DC" w:rsidP="0008565D">
            <w:pPr>
              <w:pStyle w:val="ab"/>
              <w:ind w:left="567" w:right="1451"/>
              <w:jc w:val="both"/>
              <w:rPr>
                <w:sz w:val="24"/>
                <w:szCs w:val="24"/>
                <w:lang w:eastAsia="ru-RU"/>
              </w:rPr>
            </w:pPr>
          </w:p>
          <w:p w:rsidR="00434F0B" w:rsidRPr="00E307A1" w:rsidRDefault="00434F0B" w:rsidP="0008565D">
            <w:pPr>
              <w:pStyle w:val="ab"/>
              <w:ind w:left="567" w:right="1451"/>
              <w:jc w:val="both"/>
              <w:rPr>
                <w:sz w:val="24"/>
                <w:szCs w:val="24"/>
                <w:lang w:eastAsia="ru-RU"/>
              </w:rPr>
            </w:pPr>
            <w:r w:rsidRPr="00E307A1">
              <w:rPr>
                <w:sz w:val="24"/>
                <w:szCs w:val="24"/>
                <w:lang w:eastAsia="ru-RU"/>
              </w:rPr>
              <w:t>СОГЛАСОВАНО</w:t>
            </w:r>
            <w:r w:rsidR="00355F84" w:rsidRPr="00E307A1">
              <w:rPr>
                <w:sz w:val="24"/>
                <w:szCs w:val="24"/>
                <w:lang w:eastAsia="ru-RU"/>
              </w:rPr>
              <w:t>:</w:t>
            </w:r>
          </w:p>
          <w:p w:rsidR="00E307A1" w:rsidRDefault="00266DB8" w:rsidP="00E307A1">
            <w:pPr>
              <w:pStyle w:val="ab"/>
              <w:ind w:left="567" w:right="1168"/>
              <w:jc w:val="both"/>
              <w:rPr>
                <w:sz w:val="24"/>
                <w:szCs w:val="24"/>
                <w:lang w:eastAsia="ru-RU"/>
              </w:rPr>
            </w:pPr>
            <w:r w:rsidRPr="00E307A1">
              <w:rPr>
                <w:sz w:val="24"/>
                <w:szCs w:val="24"/>
                <w:lang w:eastAsia="ru-RU"/>
              </w:rPr>
              <w:t xml:space="preserve">Начальник </w:t>
            </w:r>
            <w:r w:rsidR="00355F84" w:rsidRPr="00E307A1">
              <w:rPr>
                <w:sz w:val="24"/>
                <w:szCs w:val="24"/>
                <w:lang w:eastAsia="ru-RU"/>
              </w:rPr>
              <w:t xml:space="preserve">отделения </w:t>
            </w:r>
            <w:proofErr w:type="gramStart"/>
            <w:r w:rsidR="00355F84" w:rsidRPr="00E307A1">
              <w:rPr>
                <w:sz w:val="24"/>
                <w:szCs w:val="24"/>
                <w:lang w:eastAsia="ru-RU"/>
              </w:rPr>
              <w:t>в</w:t>
            </w:r>
            <w:proofErr w:type="gramEnd"/>
            <w:r w:rsidR="00355F84" w:rsidRPr="00E307A1">
              <w:rPr>
                <w:sz w:val="24"/>
                <w:szCs w:val="24"/>
                <w:lang w:eastAsia="ru-RU"/>
              </w:rPr>
              <w:t xml:space="preserve"> </w:t>
            </w:r>
          </w:p>
          <w:p w:rsidR="00434F0B" w:rsidRPr="00E307A1" w:rsidRDefault="00355F84" w:rsidP="00E307A1">
            <w:pPr>
              <w:pStyle w:val="ab"/>
              <w:ind w:left="567" w:right="1168"/>
              <w:jc w:val="both"/>
              <w:rPr>
                <w:sz w:val="24"/>
                <w:szCs w:val="24"/>
                <w:lang w:eastAsia="ru-RU"/>
              </w:rPr>
            </w:pPr>
            <w:r w:rsidRPr="00E307A1">
              <w:rPr>
                <w:sz w:val="24"/>
                <w:szCs w:val="24"/>
                <w:lang w:eastAsia="ru-RU"/>
              </w:rPr>
              <w:t xml:space="preserve">г. Стародуб </w:t>
            </w:r>
            <w:r w:rsidR="00434F0B" w:rsidRPr="00E307A1">
              <w:rPr>
                <w:sz w:val="24"/>
                <w:szCs w:val="24"/>
                <w:lang w:eastAsia="ru-RU"/>
              </w:rPr>
              <w:t>УФСБ</w:t>
            </w:r>
            <w:r w:rsidRPr="00E307A1">
              <w:rPr>
                <w:sz w:val="24"/>
                <w:szCs w:val="24"/>
                <w:lang w:eastAsia="ru-RU"/>
              </w:rPr>
              <w:t xml:space="preserve"> России</w:t>
            </w:r>
            <w:r w:rsidR="00266DB8" w:rsidRPr="00E307A1">
              <w:rPr>
                <w:sz w:val="24"/>
                <w:szCs w:val="24"/>
                <w:lang w:eastAsia="ru-RU"/>
              </w:rPr>
              <w:t xml:space="preserve"> </w:t>
            </w:r>
            <w:r w:rsidR="00434F0B" w:rsidRPr="00E307A1">
              <w:rPr>
                <w:sz w:val="24"/>
                <w:szCs w:val="24"/>
                <w:lang w:eastAsia="ru-RU"/>
              </w:rPr>
              <w:t xml:space="preserve">по </w:t>
            </w:r>
            <w:r w:rsidRPr="00E307A1">
              <w:rPr>
                <w:sz w:val="24"/>
                <w:szCs w:val="24"/>
                <w:lang w:eastAsia="ru-RU"/>
              </w:rPr>
              <w:t xml:space="preserve">Брянской области </w:t>
            </w:r>
          </w:p>
          <w:p w:rsidR="008A2366" w:rsidRPr="00E307A1" w:rsidRDefault="008A2366" w:rsidP="0008565D">
            <w:pPr>
              <w:pStyle w:val="a4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8A2366" w:rsidRPr="00E307A1" w:rsidRDefault="008A2366" w:rsidP="0008565D">
            <w:pPr>
              <w:pStyle w:val="a4"/>
              <w:ind w:left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7A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_____________ </w:t>
            </w:r>
            <w:r w:rsidR="00067EBD">
              <w:rPr>
                <w:rFonts w:ascii="Times New Roman" w:hAnsi="Times New Roman"/>
                <w:sz w:val="24"/>
                <w:szCs w:val="24"/>
                <w:lang w:eastAsia="ar-SA"/>
              </w:rPr>
              <w:t>Д.В. Де</w:t>
            </w:r>
            <w:r w:rsidR="00911695">
              <w:rPr>
                <w:rFonts w:ascii="Times New Roman" w:hAnsi="Times New Roman"/>
                <w:sz w:val="24"/>
                <w:szCs w:val="24"/>
                <w:lang w:eastAsia="ar-SA"/>
              </w:rPr>
              <w:t>мков</w:t>
            </w:r>
          </w:p>
          <w:p w:rsidR="00355F84" w:rsidRPr="00E307A1" w:rsidRDefault="008A2366" w:rsidP="0008565D">
            <w:pPr>
              <w:pStyle w:val="ab"/>
              <w:ind w:left="567" w:right="1451"/>
              <w:jc w:val="both"/>
              <w:rPr>
                <w:sz w:val="16"/>
                <w:szCs w:val="16"/>
                <w:lang w:eastAsia="ar-SA"/>
              </w:rPr>
            </w:pPr>
            <w:r w:rsidRPr="00E307A1">
              <w:rPr>
                <w:sz w:val="16"/>
                <w:szCs w:val="16"/>
                <w:lang w:eastAsia="ar-SA"/>
              </w:rPr>
              <w:t>(подпись, М.П.)</w:t>
            </w:r>
          </w:p>
          <w:p w:rsidR="00F331DC" w:rsidRPr="00E307A1" w:rsidRDefault="00F331DC" w:rsidP="0008565D">
            <w:pPr>
              <w:pStyle w:val="ab"/>
              <w:ind w:left="567" w:right="1451"/>
              <w:jc w:val="both"/>
              <w:rPr>
                <w:sz w:val="24"/>
                <w:szCs w:val="24"/>
                <w:lang w:eastAsia="ar-SA"/>
              </w:rPr>
            </w:pPr>
          </w:p>
          <w:p w:rsidR="00F331DC" w:rsidRPr="00E307A1" w:rsidRDefault="00E307A1" w:rsidP="005524AF">
            <w:pPr>
              <w:pStyle w:val="ab"/>
              <w:tabs>
                <w:tab w:val="left" w:pos="3969"/>
              </w:tabs>
              <w:ind w:left="567" w:right="1168"/>
              <w:jc w:val="both"/>
              <w:rPr>
                <w:sz w:val="24"/>
                <w:szCs w:val="24"/>
                <w:lang w:eastAsia="ru-RU"/>
              </w:rPr>
            </w:pPr>
            <w:r w:rsidRPr="00E307A1">
              <w:rPr>
                <w:sz w:val="24"/>
                <w:szCs w:val="24"/>
                <w:lang w:eastAsia="ar-SA"/>
              </w:rPr>
              <w:t>«______»_______________202</w:t>
            </w:r>
            <w:r w:rsidR="005524AF">
              <w:rPr>
                <w:sz w:val="24"/>
                <w:szCs w:val="24"/>
                <w:lang w:eastAsia="ar-SA"/>
              </w:rPr>
              <w:t>3</w:t>
            </w:r>
            <w:r w:rsidRPr="00E307A1">
              <w:rPr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426" w:type="dxa"/>
          </w:tcPr>
          <w:p w:rsidR="00434F0B" w:rsidRPr="00E307A1" w:rsidRDefault="00434F0B" w:rsidP="005F07D1">
            <w:pPr>
              <w:pStyle w:val="a4"/>
              <w:jc w:val="right"/>
              <w:rPr>
                <w:rFonts w:ascii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685" w:type="dxa"/>
            <w:shd w:val="clear" w:color="auto" w:fill="auto"/>
          </w:tcPr>
          <w:p w:rsidR="00434F0B" w:rsidRPr="00E307A1" w:rsidRDefault="00434F0B" w:rsidP="005F07D1">
            <w:pPr>
              <w:pStyle w:val="ab"/>
              <w:jc w:val="right"/>
              <w:rPr>
                <w:sz w:val="24"/>
                <w:szCs w:val="24"/>
                <w:lang w:eastAsia="ru-RU"/>
              </w:rPr>
            </w:pPr>
          </w:p>
          <w:p w:rsidR="00F331DC" w:rsidRPr="00E307A1" w:rsidRDefault="00F331DC" w:rsidP="005F07D1">
            <w:pPr>
              <w:pStyle w:val="ab"/>
              <w:jc w:val="right"/>
              <w:rPr>
                <w:sz w:val="24"/>
                <w:szCs w:val="24"/>
                <w:lang w:eastAsia="ru-RU"/>
              </w:rPr>
            </w:pPr>
          </w:p>
          <w:p w:rsidR="00F331DC" w:rsidRPr="00E307A1" w:rsidRDefault="00F331DC" w:rsidP="00F331DC">
            <w:pPr>
              <w:pStyle w:val="ab"/>
              <w:jc w:val="left"/>
              <w:rPr>
                <w:sz w:val="24"/>
                <w:szCs w:val="24"/>
                <w:lang w:eastAsia="ru-RU"/>
              </w:rPr>
            </w:pPr>
            <w:r w:rsidRPr="00E307A1">
              <w:rPr>
                <w:sz w:val="24"/>
                <w:szCs w:val="24"/>
                <w:lang w:eastAsia="ru-RU"/>
              </w:rPr>
              <w:t>СОГЛАСОВАНО:</w:t>
            </w:r>
          </w:p>
          <w:p w:rsidR="00F331DC" w:rsidRPr="00E307A1" w:rsidRDefault="00F331DC" w:rsidP="00F331DC">
            <w:pPr>
              <w:pStyle w:val="ab"/>
              <w:jc w:val="left"/>
              <w:rPr>
                <w:sz w:val="24"/>
                <w:szCs w:val="24"/>
                <w:lang w:eastAsia="ru-RU"/>
              </w:rPr>
            </w:pPr>
            <w:r w:rsidRPr="00E307A1">
              <w:rPr>
                <w:sz w:val="24"/>
                <w:szCs w:val="24"/>
                <w:lang w:eastAsia="ru-RU"/>
              </w:rPr>
              <w:t>Начальник МО МВД России «Стародубский»</w:t>
            </w:r>
          </w:p>
          <w:p w:rsidR="00F331DC" w:rsidRPr="00E307A1" w:rsidRDefault="00F331DC" w:rsidP="00F331DC">
            <w:pPr>
              <w:pStyle w:val="ab"/>
              <w:jc w:val="left"/>
              <w:rPr>
                <w:sz w:val="24"/>
                <w:szCs w:val="24"/>
                <w:lang w:eastAsia="ru-RU"/>
              </w:rPr>
            </w:pPr>
          </w:p>
          <w:p w:rsidR="00F331DC" w:rsidRPr="00E307A1" w:rsidRDefault="005524AF" w:rsidP="00F331DC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_____________А.А.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Голутво</w:t>
            </w:r>
            <w:proofErr w:type="spellEnd"/>
          </w:p>
          <w:p w:rsidR="00F331DC" w:rsidRPr="00E307A1" w:rsidRDefault="00F331DC" w:rsidP="00F331DC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E307A1">
              <w:rPr>
                <w:rFonts w:ascii="Times New Roman" w:hAnsi="Times New Roman"/>
                <w:sz w:val="16"/>
                <w:szCs w:val="16"/>
                <w:lang w:eastAsia="ar-SA"/>
              </w:rPr>
              <w:t>(подпись, М.П.)</w:t>
            </w:r>
          </w:p>
          <w:p w:rsidR="00B5343F" w:rsidRPr="00E307A1" w:rsidRDefault="00B5343F" w:rsidP="00B5343F">
            <w:pPr>
              <w:pStyle w:val="ab"/>
              <w:jc w:val="left"/>
              <w:rPr>
                <w:sz w:val="24"/>
                <w:szCs w:val="24"/>
                <w:lang w:eastAsia="ar-SA"/>
              </w:rPr>
            </w:pPr>
          </w:p>
          <w:p w:rsidR="00F331DC" w:rsidRPr="00E307A1" w:rsidRDefault="00F331DC" w:rsidP="005524AF">
            <w:pPr>
              <w:pStyle w:val="ab"/>
              <w:jc w:val="left"/>
              <w:rPr>
                <w:sz w:val="24"/>
                <w:szCs w:val="24"/>
                <w:lang w:eastAsia="ru-RU"/>
              </w:rPr>
            </w:pPr>
            <w:r w:rsidRPr="00E307A1">
              <w:rPr>
                <w:sz w:val="24"/>
                <w:szCs w:val="24"/>
                <w:lang w:eastAsia="ar-SA"/>
              </w:rPr>
              <w:t>«______»</w:t>
            </w:r>
            <w:r w:rsidR="00502752" w:rsidRPr="00E307A1">
              <w:rPr>
                <w:sz w:val="24"/>
                <w:szCs w:val="24"/>
                <w:lang w:eastAsia="ar-SA"/>
              </w:rPr>
              <w:t>__</w:t>
            </w:r>
            <w:r w:rsidR="00B5343F" w:rsidRPr="00E307A1">
              <w:rPr>
                <w:sz w:val="24"/>
                <w:szCs w:val="24"/>
                <w:lang w:eastAsia="ar-SA"/>
              </w:rPr>
              <w:t>_____________</w:t>
            </w:r>
            <w:r w:rsidRPr="00E307A1">
              <w:rPr>
                <w:sz w:val="24"/>
                <w:szCs w:val="24"/>
                <w:lang w:eastAsia="ar-SA"/>
              </w:rPr>
              <w:t>202</w:t>
            </w:r>
            <w:r w:rsidR="005524AF">
              <w:rPr>
                <w:sz w:val="24"/>
                <w:szCs w:val="24"/>
                <w:lang w:eastAsia="ar-SA"/>
              </w:rPr>
              <w:t>3</w:t>
            </w:r>
            <w:r w:rsidRPr="00E307A1">
              <w:rPr>
                <w:sz w:val="24"/>
                <w:szCs w:val="24"/>
                <w:lang w:eastAsia="ar-SA"/>
              </w:rPr>
              <w:t>г.</w:t>
            </w:r>
          </w:p>
        </w:tc>
      </w:tr>
      <w:tr w:rsidR="00434F0B" w:rsidRPr="00E307A1" w:rsidTr="00B143A7">
        <w:tc>
          <w:tcPr>
            <w:tcW w:w="5353" w:type="dxa"/>
            <w:shd w:val="clear" w:color="auto" w:fill="auto"/>
            <w:vAlign w:val="center"/>
          </w:tcPr>
          <w:p w:rsidR="00434F0B" w:rsidRPr="00E307A1" w:rsidRDefault="00434F0B" w:rsidP="0008565D">
            <w:pPr>
              <w:pStyle w:val="ab"/>
              <w:ind w:left="567" w:right="1593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434F0B" w:rsidRPr="00E307A1" w:rsidRDefault="00434F0B" w:rsidP="005F07D1">
            <w:pPr>
              <w:pStyle w:val="a4"/>
              <w:jc w:val="right"/>
              <w:rPr>
                <w:rFonts w:ascii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434F0B" w:rsidRPr="00E307A1" w:rsidRDefault="00434F0B" w:rsidP="005F07D1">
            <w:pPr>
              <w:pStyle w:val="ab"/>
              <w:jc w:val="right"/>
              <w:rPr>
                <w:sz w:val="6"/>
                <w:szCs w:val="6"/>
                <w:lang w:eastAsia="ru-RU"/>
              </w:rPr>
            </w:pPr>
          </w:p>
        </w:tc>
      </w:tr>
      <w:tr w:rsidR="00434F0B" w:rsidRPr="00E307A1" w:rsidTr="00B143A7">
        <w:tc>
          <w:tcPr>
            <w:tcW w:w="5353" w:type="dxa"/>
            <w:shd w:val="clear" w:color="auto" w:fill="auto"/>
            <w:vAlign w:val="center"/>
          </w:tcPr>
          <w:p w:rsidR="00434F0B" w:rsidRPr="00E307A1" w:rsidRDefault="00434F0B" w:rsidP="003511A3">
            <w:pPr>
              <w:pStyle w:val="ab"/>
              <w:ind w:right="1593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434F0B" w:rsidRPr="00E307A1" w:rsidRDefault="00434F0B" w:rsidP="005F07D1">
            <w:pPr>
              <w:pStyle w:val="a4"/>
              <w:jc w:val="right"/>
              <w:rPr>
                <w:rFonts w:ascii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434F0B" w:rsidRPr="00E307A1" w:rsidRDefault="00434F0B" w:rsidP="005F07D1">
            <w:pPr>
              <w:pStyle w:val="ab"/>
              <w:jc w:val="right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9017C0" w:rsidRPr="00E307A1" w:rsidRDefault="009017C0" w:rsidP="009F1A39">
      <w:pPr>
        <w:pStyle w:val="Style9"/>
        <w:widowControl/>
        <w:spacing w:before="34"/>
        <w:rPr>
          <w:rStyle w:val="FontStyle96"/>
          <w:sz w:val="28"/>
          <w:szCs w:val="28"/>
        </w:rPr>
      </w:pPr>
    </w:p>
    <w:p w:rsidR="001F37E2" w:rsidRPr="00E307A1" w:rsidRDefault="001F37E2" w:rsidP="009F1A39">
      <w:pPr>
        <w:pStyle w:val="Style9"/>
        <w:widowControl/>
        <w:spacing w:before="34"/>
        <w:rPr>
          <w:rStyle w:val="FontStyle96"/>
          <w:sz w:val="28"/>
          <w:szCs w:val="28"/>
        </w:rPr>
      </w:pPr>
    </w:p>
    <w:p w:rsidR="001F37E2" w:rsidRPr="00E307A1" w:rsidRDefault="001F37E2" w:rsidP="009F1A39">
      <w:pPr>
        <w:pStyle w:val="Style9"/>
        <w:widowControl/>
        <w:spacing w:before="34"/>
        <w:rPr>
          <w:rStyle w:val="FontStyle96"/>
          <w:sz w:val="28"/>
          <w:szCs w:val="28"/>
        </w:rPr>
      </w:pPr>
    </w:p>
    <w:p w:rsidR="001F37E2" w:rsidRPr="00E307A1" w:rsidRDefault="001F37E2" w:rsidP="009F1A39">
      <w:pPr>
        <w:pStyle w:val="Style9"/>
        <w:widowControl/>
        <w:spacing w:before="34"/>
        <w:rPr>
          <w:rStyle w:val="FontStyle96"/>
          <w:sz w:val="28"/>
          <w:szCs w:val="28"/>
        </w:rPr>
      </w:pPr>
    </w:p>
    <w:p w:rsidR="00136B13" w:rsidRPr="00E307A1" w:rsidRDefault="00136B13" w:rsidP="009F1A39">
      <w:pPr>
        <w:pStyle w:val="Style9"/>
        <w:widowControl/>
        <w:spacing w:before="34"/>
        <w:rPr>
          <w:rStyle w:val="FontStyle96"/>
          <w:sz w:val="28"/>
          <w:szCs w:val="28"/>
        </w:rPr>
      </w:pPr>
    </w:p>
    <w:p w:rsidR="00136B13" w:rsidRPr="00E307A1" w:rsidRDefault="00136B13" w:rsidP="009F1A39">
      <w:pPr>
        <w:pStyle w:val="Style9"/>
        <w:widowControl/>
        <w:spacing w:before="34"/>
        <w:rPr>
          <w:rStyle w:val="FontStyle96"/>
          <w:sz w:val="28"/>
          <w:szCs w:val="28"/>
        </w:rPr>
      </w:pPr>
    </w:p>
    <w:p w:rsidR="001F37E2" w:rsidRPr="00E307A1" w:rsidRDefault="001F37E2" w:rsidP="009F1A39">
      <w:pPr>
        <w:pStyle w:val="Style9"/>
        <w:widowControl/>
        <w:spacing w:before="34"/>
        <w:rPr>
          <w:rStyle w:val="FontStyle96"/>
          <w:b w:val="0"/>
          <w:sz w:val="40"/>
          <w:szCs w:val="40"/>
        </w:rPr>
      </w:pPr>
    </w:p>
    <w:p w:rsidR="009F1A39" w:rsidRPr="00E307A1" w:rsidRDefault="009F1A39" w:rsidP="00136B13">
      <w:pPr>
        <w:pStyle w:val="ab"/>
        <w:rPr>
          <w:rStyle w:val="FontStyle96"/>
          <w:b w:val="0"/>
          <w:sz w:val="40"/>
          <w:szCs w:val="40"/>
        </w:rPr>
      </w:pPr>
      <w:r w:rsidRPr="00E307A1">
        <w:rPr>
          <w:rStyle w:val="FontStyle96"/>
          <w:b w:val="0"/>
          <w:sz w:val="40"/>
          <w:szCs w:val="40"/>
        </w:rPr>
        <w:t>ИНСТРУКЦИЯ</w:t>
      </w:r>
    </w:p>
    <w:p w:rsidR="00332CDD" w:rsidRPr="00E307A1" w:rsidRDefault="00B6576B" w:rsidP="00136B13">
      <w:pPr>
        <w:pStyle w:val="ab"/>
        <w:rPr>
          <w:rStyle w:val="FontStyle96"/>
          <w:sz w:val="28"/>
          <w:szCs w:val="28"/>
        </w:rPr>
      </w:pPr>
      <w:r w:rsidRPr="00E307A1">
        <w:rPr>
          <w:rStyle w:val="FontStyle96"/>
          <w:sz w:val="28"/>
          <w:szCs w:val="28"/>
        </w:rPr>
        <w:t xml:space="preserve">по обеспечению общественного порядка и общественной безопасности при проведении официальных спортивных соревнований </w:t>
      </w:r>
    </w:p>
    <w:p w:rsidR="00332CDD" w:rsidRPr="00E307A1" w:rsidRDefault="00332CDD" w:rsidP="00EE6F5F">
      <w:pPr>
        <w:pStyle w:val="Style9"/>
        <w:widowControl/>
        <w:ind w:left="547"/>
        <w:rPr>
          <w:b/>
          <w:sz w:val="28"/>
          <w:szCs w:val="28"/>
        </w:rPr>
      </w:pPr>
      <w:proofErr w:type="gramStart"/>
      <w:r w:rsidRPr="00E307A1">
        <w:rPr>
          <w:rStyle w:val="FontStyle96"/>
          <w:b w:val="0"/>
          <w:sz w:val="28"/>
          <w:szCs w:val="28"/>
        </w:rPr>
        <w:t>в</w:t>
      </w:r>
      <w:r w:rsidRPr="00E307A1">
        <w:rPr>
          <w:b/>
          <w:sz w:val="28"/>
          <w:szCs w:val="28"/>
        </w:rPr>
        <w:t xml:space="preserve"> муниципального автономного учреждения </w:t>
      </w:r>
      <w:proofErr w:type="gramEnd"/>
    </w:p>
    <w:p w:rsidR="00332CDD" w:rsidRPr="00E307A1" w:rsidRDefault="00332CDD" w:rsidP="00EE6F5F">
      <w:pPr>
        <w:pStyle w:val="Style9"/>
        <w:widowControl/>
        <w:ind w:left="547"/>
        <w:rPr>
          <w:b/>
          <w:sz w:val="28"/>
          <w:szCs w:val="28"/>
        </w:rPr>
      </w:pPr>
      <w:r w:rsidRPr="00E307A1">
        <w:rPr>
          <w:b/>
          <w:sz w:val="28"/>
          <w:szCs w:val="28"/>
        </w:rPr>
        <w:t xml:space="preserve">«Спортивный комплекс «Стародуб» </w:t>
      </w:r>
    </w:p>
    <w:p w:rsidR="00136B13" w:rsidRPr="00E307A1" w:rsidRDefault="00332CDD" w:rsidP="00EE6F5F">
      <w:pPr>
        <w:pStyle w:val="Style9"/>
        <w:widowControl/>
        <w:ind w:left="547"/>
        <w:rPr>
          <w:rStyle w:val="FontStyle96"/>
          <w:b w:val="0"/>
          <w:sz w:val="28"/>
          <w:szCs w:val="28"/>
        </w:rPr>
      </w:pPr>
      <w:r w:rsidRPr="00E307A1">
        <w:rPr>
          <w:b/>
          <w:sz w:val="28"/>
          <w:szCs w:val="28"/>
        </w:rPr>
        <w:t>Стародубского муниципального округа Брянской  области</w:t>
      </w: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3F1840" w:rsidRPr="00E307A1" w:rsidRDefault="003F1840" w:rsidP="006D0ECD">
      <w:pPr>
        <w:pStyle w:val="Style9"/>
        <w:widowControl/>
        <w:jc w:val="left"/>
        <w:rPr>
          <w:rStyle w:val="FontStyle96"/>
          <w:sz w:val="28"/>
          <w:szCs w:val="28"/>
        </w:rPr>
      </w:pPr>
    </w:p>
    <w:p w:rsidR="0005072E" w:rsidRPr="00E307A1" w:rsidRDefault="0005072E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136B13" w:rsidRPr="00E307A1" w:rsidRDefault="00136B13" w:rsidP="00EE6F5F">
      <w:pPr>
        <w:pStyle w:val="Style9"/>
        <w:widowControl/>
        <w:ind w:left="547"/>
        <w:rPr>
          <w:rStyle w:val="FontStyle96"/>
          <w:sz w:val="28"/>
          <w:szCs w:val="28"/>
        </w:rPr>
      </w:pPr>
    </w:p>
    <w:p w:rsidR="002D1D2E" w:rsidRPr="00E307A1" w:rsidRDefault="00F069A4" w:rsidP="002D1D2E">
      <w:pPr>
        <w:pStyle w:val="Style9"/>
        <w:widowControl/>
        <w:spacing w:before="34"/>
        <w:rPr>
          <w:rStyle w:val="FontStyle96"/>
          <w:b w:val="0"/>
          <w:sz w:val="28"/>
          <w:szCs w:val="28"/>
        </w:rPr>
      </w:pPr>
      <w:r w:rsidRPr="00E307A1">
        <w:rPr>
          <w:rStyle w:val="FontStyle96"/>
          <w:b w:val="0"/>
          <w:sz w:val="28"/>
          <w:szCs w:val="28"/>
        </w:rPr>
        <w:t>г. Стародуб 202</w:t>
      </w:r>
      <w:r w:rsidR="005524AF">
        <w:rPr>
          <w:rStyle w:val="FontStyle96"/>
          <w:b w:val="0"/>
          <w:sz w:val="28"/>
          <w:szCs w:val="28"/>
        </w:rPr>
        <w:t>3</w:t>
      </w:r>
      <w:r w:rsidRPr="00E307A1">
        <w:rPr>
          <w:rStyle w:val="FontStyle96"/>
          <w:b w:val="0"/>
          <w:sz w:val="28"/>
          <w:szCs w:val="28"/>
        </w:rPr>
        <w:t xml:space="preserve"> г.</w:t>
      </w:r>
    </w:p>
    <w:p w:rsidR="0026128A" w:rsidRPr="00E307A1" w:rsidRDefault="0026128A" w:rsidP="002D1D2E">
      <w:pPr>
        <w:pStyle w:val="Style9"/>
        <w:widowControl/>
        <w:spacing w:before="34"/>
        <w:rPr>
          <w:rStyle w:val="FontStyle96"/>
          <w:sz w:val="28"/>
          <w:szCs w:val="28"/>
        </w:rPr>
      </w:pPr>
    </w:p>
    <w:p w:rsidR="00136B13" w:rsidRPr="00E307A1" w:rsidRDefault="00136B13" w:rsidP="00E307A1">
      <w:pPr>
        <w:pStyle w:val="Style9"/>
        <w:widowControl/>
        <w:spacing w:before="34"/>
        <w:rPr>
          <w:rStyle w:val="FontStyle96"/>
          <w:sz w:val="28"/>
          <w:szCs w:val="28"/>
        </w:rPr>
      </w:pPr>
      <w:r w:rsidRPr="00E307A1">
        <w:rPr>
          <w:rStyle w:val="FontStyle96"/>
          <w:sz w:val="28"/>
          <w:szCs w:val="28"/>
        </w:rPr>
        <w:t>ИНСТРУКЦИЯ</w:t>
      </w:r>
    </w:p>
    <w:p w:rsidR="00136B13" w:rsidRPr="00E307A1" w:rsidRDefault="00136B13" w:rsidP="00136B13">
      <w:pPr>
        <w:pStyle w:val="21"/>
        <w:shd w:val="clear" w:color="auto" w:fill="auto"/>
        <w:spacing w:after="0" w:line="240" w:lineRule="auto"/>
        <w:jc w:val="center"/>
        <w:rPr>
          <w:rStyle w:val="FontStyle96"/>
          <w:sz w:val="28"/>
          <w:szCs w:val="28"/>
        </w:rPr>
      </w:pPr>
      <w:r w:rsidRPr="00E307A1">
        <w:rPr>
          <w:rStyle w:val="FontStyle96"/>
          <w:sz w:val="28"/>
          <w:szCs w:val="28"/>
        </w:rPr>
        <w:t xml:space="preserve">по обеспечению общественного порядка и </w:t>
      </w:r>
      <w:proofErr w:type="gramStart"/>
      <w:r w:rsidRPr="00E307A1">
        <w:rPr>
          <w:rStyle w:val="FontStyle96"/>
          <w:sz w:val="28"/>
          <w:szCs w:val="28"/>
        </w:rPr>
        <w:t>общественной</w:t>
      </w:r>
      <w:proofErr w:type="gramEnd"/>
    </w:p>
    <w:p w:rsidR="00136B13" w:rsidRPr="00E307A1" w:rsidRDefault="00136B13" w:rsidP="00136B13">
      <w:pPr>
        <w:pStyle w:val="21"/>
        <w:shd w:val="clear" w:color="auto" w:fill="auto"/>
        <w:spacing w:after="0" w:line="240" w:lineRule="auto"/>
        <w:jc w:val="center"/>
        <w:rPr>
          <w:rStyle w:val="FontStyle96"/>
          <w:sz w:val="28"/>
          <w:szCs w:val="28"/>
        </w:rPr>
      </w:pPr>
      <w:r w:rsidRPr="00E307A1">
        <w:rPr>
          <w:rStyle w:val="FontStyle96"/>
          <w:sz w:val="28"/>
          <w:szCs w:val="28"/>
        </w:rPr>
        <w:t xml:space="preserve"> безопасности при проведении </w:t>
      </w:r>
      <w:proofErr w:type="gramStart"/>
      <w:r w:rsidRPr="00E307A1">
        <w:rPr>
          <w:rStyle w:val="FontStyle96"/>
          <w:sz w:val="28"/>
          <w:szCs w:val="28"/>
        </w:rPr>
        <w:t>официальных</w:t>
      </w:r>
      <w:proofErr w:type="gramEnd"/>
      <w:r w:rsidRPr="00E307A1">
        <w:rPr>
          <w:rStyle w:val="FontStyle96"/>
          <w:sz w:val="28"/>
          <w:szCs w:val="28"/>
        </w:rPr>
        <w:t xml:space="preserve"> спортивных</w:t>
      </w:r>
    </w:p>
    <w:p w:rsidR="0026128A" w:rsidRPr="00E307A1" w:rsidRDefault="00136B13" w:rsidP="0026128A">
      <w:pPr>
        <w:pStyle w:val="Style9"/>
        <w:widowControl/>
        <w:ind w:left="547"/>
        <w:rPr>
          <w:b/>
          <w:sz w:val="28"/>
          <w:szCs w:val="28"/>
        </w:rPr>
      </w:pPr>
      <w:r w:rsidRPr="00E307A1">
        <w:rPr>
          <w:rStyle w:val="FontStyle96"/>
          <w:sz w:val="28"/>
          <w:szCs w:val="28"/>
        </w:rPr>
        <w:t xml:space="preserve"> </w:t>
      </w:r>
      <w:proofErr w:type="gramStart"/>
      <w:r w:rsidRPr="00E307A1">
        <w:rPr>
          <w:rStyle w:val="FontStyle96"/>
          <w:sz w:val="28"/>
          <w:szCs w:val="28"/>
        </w:rPr>
        <w:t xml:space="preserve">соревнований </w:t>
      </w:r>
      <w:r w:rsidR="005524AF">
        <w:rPr>
          <w:rStyle w:val="FontStyle96"/>
          <w:b w:val="0"/>
          <w:sz w:val="28"/>
          <w:szCs w:val="28"/>
        </w:rPr>
        <w:t>в</w:t>
      </w:r>
      <w:r w:rsidR="0026128A" w:rsidRPr="00E307A1">
        <w:rPr>
          <w:b/>
          <w:sz w:val="28"/>
          <w:szCs w:val="28"/>
        </w:rPr>
        <w:t xml:space="preserve"> муниципального автономного учреждения </w:t>
      </w:r>
      <w:proofErr w:type="gramEnd"/>
    </w:p>
    <w:p w:rsidR="0026128A" w:rsidRPr="00E307A1" w:rsidRDefault="0026128A" w:rsidP="0026128A">
      <w:pPr>
        <w:pStyle w:val="Style9"/>
        <w:widowControl/>
        <w:ind w:left="547"/>
        <w:rPr>
          <w:b/>
          <w:sz w:val="28"/>
          <w:szCs w:val="28"/>
        </w:rPr>
      </w:pPr>
      <w:r w:rsidRPr="00E307A1">
        <w:rPr>
          <w:b/>
          <w:sz w:val="28"/>
          <w:szCs w:val="28"/>
        </w:rPr>
        <w:t xml:space="preserve">«Спортивный комплекс «Стародуб» </w:t>
      </w:r>
    </w:p>
    <w:p w:rsidR="0026128A" w:rsidRPr="00E307A1" w:rsidRDefault="0026128A" w:rsidP="0026128A">
      <w:pPr>
        <w:pStyle w:val="Style9"/>
        <w:widowControl/>
        <w:ind w:left="547"/>
        <w:rPr>
          <w:rStyle w:val="FontStyle96"/>
          <w:b w:val="0"/>
          <w:sz w:val="28"/>
          <w:szCs w:val="28"/>
        </w:rPr>
      </w:pPr>
      <w:r w:rsidRPr="00E307A1">
        <w:rPr>
          <w:b/>
          <w:sz w:val="28"/>
          <w:szCs w:val="28"/>
        </w:rPr>
        <w:t>Стародубского муниципального округа Брянской  области</w:t>
      </w:r>
    </w:p>
    <w:p w:rsidR="00136B13" w:rsidRPr="00E307A1" w:rsidRDefault="00136B13" w:rsidP="00F13C57">
      <w:pPr>
        <w:pStyle w:val="Style8"/>
        <w:widowControl/>
        <w:spacing w:before="19" w:line="274" w:lineRule="exact"/>
        <w:jc w:val="both"/>
        <w:rPr>
          <w:rStyle w:val="FontStyle96"/>
          <w:sz w:val="28"/>
          <w:szCs w:val="28"/>
        </w:rPr>
      </w:pPr>
    </w:p>
    <w:p w:rsidR="00136B13" w:rsidRPr="00E307A1" w:rsidRDefault="00136B13" w:rsidP="00F13C57">
      <w:pPr>
        <w:pStyle w:val="Style8"/>
        <w:widowControl/>
        <w:spacing w:before="19" w:line="274" w:lineRule="exact"/>
        <w:jc w:val="both"/>
        <w:rPr>
          <w:rStyle w:val="FontStyle96"/>
          <w:sz w:val="28"/>
          <w:szCs w:val="28"/>
        </w:rPr>
      </w:pPr>
    </w:p>
    <w:p w:rsidR="009F1A39" w:rsidRPr="00E307A1" w:rsidRDefault="009F1A39" w:rsidP="00D41FCF">
      <w:pPr>
        <w:pStyle w:val="Style8"/>
        <w:widowControl/>
        <w:spacing w:before="19" w:line="274" w:lineRule="exact"/>
        <w:jc w:val="center"/>
        <w:rPr>
          <w:rStyle w:val="FontStyle96"/>
          <w:sz w:val="28"/>
          <w:szCs w:val="28"/>
        </w:rPr>
      </w:pPr>
      <w:r w:rsidRPr="00E307A1">
        <w:rPr>
          <w:rStyle w:val="FontStyle96"/>
          <w:sz w:val="28"/>
          <w:szCs w:val="28"/>
        </w:rPr>
        <w:t>I. Общие положения</w:t>
      </w:r>
    </w:p>
    <w:p w:rsidR="00136B13" w:rsidRPr="00E307A1" w:rsidRDefault="00136B13" w:rsidP="00CC5D28">
      <w:pPr>
        <w:pStyle w:val="a4"/>
        <w:ind w:firstLine="708"/>
        <w:jc w:val="both"/>
        <w:rPr>
          <w:rStyle w:val="FontStyle97"/>
          <w:b/>
          <w:sz w:val="28"/>
          <w:szCs w:val="28"/>
        </w:rPr>
      </w:pPr>
    </w:p>
    <w:p w:rsidR="00B30DF0" w:rsidRPr="00E307A1" w:rsidRDefault="0074215D" w:rsidP="00071F5C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 xml:space="preserve">1. </w:t>
      </w:r>
      <w:proofErr w:type="gramStart"/>
      <w:r w:rsidR="009F1A39" w:rsidRPr="00E307A1">
        <w:rPr>
          <w:rStyle w:val="FontStyle97"/>
          <w:sz w:val="28"/>
          <w:szCs w:val="28"/>
        </w:rPr>
        <w:t>Настоящая Инструкция по об</w:t>
      </w:r>
      <w:r w:rsidR="004A6D56" w:rsidRPr="00E307A1">
        <w:rPr>
          <w:rStyle w:val="FontStyle97"/>
          <w:sz w:val="28"/>
          <w:szCs w:val="28"/>
        </w:rPr>
        <w:t>еспечению общественного порядка</w:t>
      </w:r>
      <w:r w:rsidR="004A6D56" w:rsidRPr="00E307A1">
        <w:rPr>
          <w:rStyle w:val="FontStyle97"/>
          <w:sz w:val="28"/>
          <w:szCs w:val="28"/>
        </w:rPr>
        <w:br/>
      </w:r>
      <w:r w:rsidR="005524AF">
        <w:rPr>
          <w:rStyle w:val="FontStyle97"/>
          <w:sz w:val="28"/>
          <w:szCs w:val="28"/>
        </w:rPr>
        <w:t xml:space="preserve">и общественной безопасности </w:t>
      </w:r>
      <w:r w:rsidR="00071F5C" w:rsidRPr="00E307A1">
        <w:rPr>
          <w:rStyle w:val="FontStyle97"/>
          <w:sz w:val="28"/>
          <w:szCs w:val="28"/>
        </w:rPr>
        <w:t>муниципального автономного учреждения «Спортивный комплекс «Стародуб» Стародубского муниципального округа Брянской  области</w:t>
      </w:r>
      <w:r w:rsidR="009F1A39" w:rsidRPr="00E307A1">
        <w:rPr>
          <w:rStyle w:val="FontStyle97"/>
          <w:sz w:val="28"/>
          <w:szCs w:val="28"/>
        </w:rPr>
        <w:t xml:space="preserve"> при проведении официальных спортивных соревнований (</w:t>
      </w:r>
      <w:r w:rsidR="005E2EDA" w:rsidRPr="00E307A1">
        <w:rPr>
          <w:rStyle w:val="FontStyle97"/>
          <w:sz w:val="28"/>
          <w:szCs w:val="28"/>
        </w:rPr>
        <w:t xml:space="preserve">далее </w:t>
      </w:r>
      <w:r w:rsidR="00B715F9" w:rsidRPr="00E307A1">
        <w:rPr>
          <w:rStyle w:val="FontStyle97"/>
          <w:sz w:val="28"/>
          <w:szCs w:val="28"/>
        </w:rPr>
        <w:t xml:space="preserve"> по тексту </w:t>
      </w:r>
      <w:r w:rsidR="005E2EDA" w:rsidRPr="00E307A1">
        <w:rPr>
          <w:rStyle w:val="FontStyle97"/>
          <w:sz w:val="28"/>
          <w:szCs w:val="28"/>
        </w:rPr>
        <w:t xml:space="preserve">- Инструкция) разработана </w:t>
      </w:r>
      <w:r w:rsidR="009F1A39" w:rsidRPr="00E307A1">
        <w:rPr>
          <w:rStyle w:val="FontStyle97"/>
          <w:sz w:val="28"/>
          <w:szCs w:val="28"/>
        </w:rPr>
        <w:t>в соответствии с пунктом 13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 (далее - Правила) и Типовой инструкции по</w:t>
      </w:r>
      <w:proofErr w:type="gramEnd"/>
      <w:r w:rsidR="009F1A39" w:rsidRPr="00E307A1">
        <w:rPr>
          <w:rStyle w:val="FontStyle97"/>
          <w:sz w:val="28"/>
          <w:szCs w:val="28"/>
        </w:rPr>
        <w:t xml:space="preserve"> обеспечению общественного порядка и общественной безопасности на объекте спорта при проведении официальных спортивных соревнований, утвержденных Приказом Министерства Спорта Ро</w:t>
      </w:r>
      <w:r w:rsidR="0049770D" w:rsidRPr="00E307A1">
        <w:rPr>
          <w:rStyle w:val="FontStyle97"/>
          <w:sz w:val="28"/>
          <w:szCs w:val="28"/>
        </w:rPr>
        <w:t xml:space="preserve">ссийской Федерации от 26 ноября </w:t>
      </w:r>
      <w:r w:rsidR="009F1A39" w:rsidRPr="00E307A1">
        <w:rPr>
          <w:rStyle w:val="FontStyle97"/>
          <w:sz w:val="28"/>
          <w:szCs w:val="28"/>
        </w:rPr>
        <w:t>2014 года №948. В соответствии с Фе</w:t>
      </w:r>
      <w:r w:rsidR="0049770D" w:rsidRPr="00E307A1">
        <w:rPr>
          <w:rStyle w:val="FontStyle97"/>
          <w:sz w:val="28"/>
          <w:szCs w:val="28"/>
        </w:rPr>
        <w:t xml:space="preserve">деральным законом от 06.03.2006 </w:t>
      </w:r>
      <w:r w:rsidR="009F1A39" w:rsidRPr="00E307A1">
        <w:rPr>
          <w:rStyle w:val="FontStyle97"/>
          <w:sz w:val="28"/>
          <w:szCs w:val="28"/>
        </w:rPr>
        <w:t>№ 35-ФЗ «О противодействии т</w:t>
      </w:r>
      <w:r w:rsidR="004A6D56" w:rsidRPr="00E307A1">
        <w:rPr>
          <w:rStyle w:val="FontStyle97"/>
          <w:sz w:val="28"/>
          <w:szCs w:val="28"/>
        </w:rPr>
        <w:t xml:space="preserve">ерроризму». </w:t>
      </w:r>
      <w:proofErr w:type="gramStart"/>
      <w:r w:rsidR="004A6D56" w:rsidRPr="00E307A1">
        <w:rPr>
          <w:rStyle w:val="FontStyle97"/>
          <w:sz w:val="28"/>
          <w:szCs w:val="28"/>
        </w:rPr>
        <w:t>Федер</w:t>
      </w:r>
      <w:r w:rsidR="0049770D" w:rsidRPr="00E307A1">
        <w:rPr>
          <w:rStyle w:val="FontStyle97"/>
          <w:sz w:val="28"/>
          <w:szCs w:val="28"/>
        </w:rPr>
        <w:t xml:space="preserve">альным законом </w:t>
      </w:r>
      <w:r w:rsidR="009F1A39" w:rsidRPr="00E307A1">
        <w:rPr>
          <w:rStyle w:val="FontStyle97"/>
          <w:sz w:val="28"/>
          <w:szCs w:val="28"/>
        </w:rPr>
        <w:t xml:space="preserve">от 07.02.2011 № 3-ФЗ «О полиции», Федеральным законом Российской Федерации от 23.07.2013 № 192-ФЗ </w:t>
      </w:r>
      <w:r w:rsidR="004A6D56" w:rsidRPr="00E307A1">
        <w:rPr>
          <w:rStyle w:val="FontStyle97"/>
          <w:sz w:val="28"/>
          <w:szCs w:val="28"/>
        </w:rPr>
        <w:t>«</w:t>
      </w:r>
      <w:r w:rsidR="009F1A39" w:rsidRPr="00E307A1">
        <w:rPr>
          <w:rStyle w:val="FontStyle97"/>
          <w:sz w:val="28"/>
          <w:szCs w:val="28"/>
        </w:rPr>
        <w:t>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</w:t>
      </w:r>
      <w:r w:rsidR="004A6D56" w:rsidRPr="00E307A1">
        <w:rPr>
          <w:rStyle w:val="FontStyle97"/>
          <w:sz w:val="28"/>
          <w:szCs w:val="28"/>
        </w:rPr>
        <w:t>»</w:t>
      </w:r>
      <w:r w:rsidR="009F1A39" w:rsidRPr="00E307A1">
        <w:rPr>
          <w:rStyle w:val="FontStyle97"/>
          <w:sz w:val="28"/>
          <w:szCs w:val="28"/>
        </w:rPr>
        <w:t>, Постановления Правительства Российской Федерации от 16.12.2013 № 1156 «Об утверждении Правил поведения зрителей при проведении официальных спортивных соревнований», Правил обеспечения безопасности при проведении официальных</w:t>
      </w:r>
      <w:proofErr w:type="gramEnd"/>
      <w:r w:rsidR="009F1A39" w:rsidRPr="00E307A1">
        <w:rPr>
          <w:rStyle w:val="FontStyle97"/>
          <w:sz w:val="28"/>
          <w:szCs w:val="28"/>
        </w:rPr>
        <w:t xml:space="preserve"> спортивных соревнований, утвержденных постановлением Правительства Российской Федерации от 18 апреля 2014 г. № 353 организуется система обеспечения безопасности и охраны общественного порядка.</w:t>
      </w:r>
    </w:p>
    <w:p w:rsidR="009F1A39" w:rsidRPr="00E307A1" w:rsidRDefault="009F1A39" w:rsidP="00CC5D28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</w:t>
      </w:r>
      <w:r w:rsidR="008B4730" w:rsidRPr="00E307A1">
        <w:rPr>
          <w:rStyle w:val="FontStyle97"/>
          <w:sz w:val="28"/>
          <w:szCs w:val="28"/>
        </w:rPr>
        <w:t>1.1. Основной задачей обеспечения общественного порядка и общественной безопасности при проведении официальных спортивных соревнований и спортивно-массовых мероприятий является предупреждение, выявление и пресечение правонарушений в местах проведения соревнований и спортивно-массовых мероприятий.</w:t>
      </w:r>
    </w:p>
    <w:p w:rsidR="008B4730" w:rsidRPr="00E307A1" w:rsidRDefault="008B4730" w:rsidP="00452CE6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1.2.Обеспечение общественного порядка и общественной безопасности при проведении официальных спортивных соревнований и спортивно-массовых мероприятий осуществляется организаторами проведения официальных спортивных соревнований и спортивно-массовых мероприятий с представителями МАУ «СК «Стародуб» при взаимодействии с органами государственной власти субъектов Российской Федерации, органами местного самоуправления и органами внутренних дел.</w:t>
      </w:r>
    </w:p>
    <w:p w:rsidR="008B4730" w:rsidRPr="00E307A1" w:rsidRDefault="008B4730" w:rsidP="00CC5D28">
      <w:pPr>
        <w:pStyle w:val="a4"/>
        <w:ind w:firstLine="708"/>
        <w:jc w:val="both"/>
        <w:rPr>
          <w:rStyle w:val="FontStyle97"/>
          <w:sz w:val="28"/>
          <w:szCs w:val="28"/>
        </w:rPr>
      </w:pPr>
    </w:p>
    <w:p w:rsidR="009F1A39" w:rsidRPr="00E307A1" w:rsidRDefault="0074215D" w:rsidP="00B715F9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lastRenderedPageBreak/>
        <w:t xml:space="preserve">2. </w:t>
      </w:r>
      <w:r w:rsidR="009F1A39" w:rsidRPr="00E307A1">
        <w:rPr>
          <w:rStyle w:val="FontStyle97"/>
          <w:sz w:val="28"/>
          <w:szCs w:val="28"/>
        </w:rPr>
        <w:t>Характеристика объекта спорта</w:t>
      </w:r>
      <w:r w:rsidR="00B715F9" w:rsidRPr="00E307A1">
        <w:rPr>
          <w:rStyle w:val="FontStyle97"/>
          <w:sz w:val="28"/>
          <w:szCs w:val="28"/>
        </w:rPr>
        <w:t>:</w:t>
      </w:r>
    </w:p>
    <w:p w:rsidR="009F1A39" w:rsidRDefault="00156E6E" w:rsidP="00FD74CE">
      <w:pPr>
        <w:pStyle w:val="a4"/>
        <w:ind w:firstLine="708"/>
        <w:jc w:val="both"/>
        <w:rPr>
          <w:rStyle w:val="FontStyle97"/>
          <w:sz w:val="28"/>
          <w:szCs w:val="28"/>
        </w:rPr>
      </w:pPr>
      <w:r>
        <w:rPr>
          <w:rStyle w:val="FontStyle97"/>
          <w:sz w:val="28"/>
          <w:szCs w:val="28"/>
        </w:rPr>
        <w:t>М</w:t>
      </w:r>
      <w:r w:rsidR="00207F29" w:rsidRPr="00E307A1">
        <w:rPr>
          <w:rStyle w:val="FontStyle97"/>
          <w:sz w:val="28"/>
          <w:szCs w:val="28"/>
        </w:rPr>
        <w:t>униципального автономного учреждения «Спортивный комплекс «Стародуб» Стародубского муниципального округа Брянской  области</w:t>
      </w:r>
      <w:r w:rsidR="00B715F9" w:rsidRPr="00E307A1">
        <w:rPr>
          <w:rStyle w:val="FontStyle97"/>
          <w:sz w:val="28"/>
          <w:szCs w:val="28"/>
        </w:rPr>
        <w:t xml:space="preserve"> (далее по тексту </w:t>
      </w:r>
      <w:r>
        <w:rPr>
          <w:rStyle w:val="FontStyle97"/>
          <w:sz w:val="28"/>
          <w:szCs w:val="28"/>
        </w:rPr>
        <w:t>МАУ «СК «Стародуб»</w:t>
      </w:r>
      <w:r w:rsidR="00B715F9" w:rsidRPr="00E307A1">
        <w:rPr>
          <w:rStyle w:val="FontStyle97"/>
          <w:sz w:val="28"/>
          <w:szCs w:val="28"/>
        </w:rPr>
        <w:t>) -</w:t>
      </w:r>
      <w:r w:rsidR="00207F29" w:rsidRPr="00E307A1">
        <w:rPr>
          <w:rStyle w:val="FontStyle97"/>
          <w:sz w:val="28"/>
          <w:szCs w:val="28"/>
        </w:rPr>
        <w:t xml:space="preserve"> </w:t>
      </w:r>
      <w:r w:rsidR="009F1A39" w:rsidRPr="00E307A1">
        <w:rPr>
          <w:rStyle w:val="FontStyle97"/>
          <w:sz w:val="28"/>
          <w:szCs w:val="28"/>
        </w:rPr>
        <w:t>располож</w:t>
      </w:r>
      <w:r w:rsidR="004A6D56" w:rsidRPr="00E307A1">
        <w:rPr>
          <w:rStyle w:val="FontStyle97"/>
          <w:sz w:val="28"/>
          <w:szCs w:val="28"/>
        </w:rPr>
        <w:t>ен</w:t>
      </w:r>
      <w:r w:rsidR="00207F29" w:rsidRPr="00E307A1">
        <w:rPr>
          <w:rStyle w:val="FontStyle97"/>
          <w:sz w:val="28"/>
          <w:szCs w:val="28"/>
        </w:rPr>
        <w:t>о</w:t>
      </w:r>
      <w:r w:rsidR="004A6D56" w:rsidRPr="00E307A1">
        <w:rPr>
          <w:rStyle w:val="FontStyle97"/>
          <w:sz w:val="28"/>
          <w:szCs w:val="28"/>
        </w:rPr>
        <w:t xml:space="preserve"> по адресу: </w:t>
      </w:r>
      <w:r w:rsidR="00207F29" w:rsidRPr="00E307A1">
        <w:rPr>
          <w:rStyle w:val="FontStyle97"/>
          <w:sz w:val="28"/>
          <w:szCs w:val="28"/>
        </w:rPr>
        <w:t>243</w:t>
      </w:r>
      <w:r>
        <w:rPr>
          <w:rStyle w:val="FontStyle97"/>
          <w:sz w:val="28"/>
          <w:szCs w:val="28"/>
        </w:rPr>
        <w:t>240, г. Стародуб, ул. Краснооктябрьская, д. 79 А</w:t>
      </w:r>
      <w:r w:rsidR="00E514E2" w:rsidRPr="00E307A1">
        <w:rPr>
          <w:rStyle w:val="FontStyle97"/>
          <w:sz w:val="28"/>
          <w:szCs w:val="28"/>
        </w:rPr>
        <w:t>.</w:t>
      </w:r>
      <w:r w:rsidR="00207F29" w:rsidRPr="00E307A1">
        <w:rPr>
          <w:rStyle w:val="FontStyle97"/>
          <w:sz w:val="28"/>
          <w:szCs w:val="28"/>
        </w:rPr>
        <w:t xml:space="preserve"> </w:t>
      </w:r>
    </w:p>
    <w:p w:rsidR="002A64B3" w:rsidRPr="00E307A1" w:rsidRDefault="002A64B3" w:rsidP="002A64B3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Вид спорта:</w:t>
      </w:r>
      <w:r>
        <w:rPr>
          <w:rStyle w:val="FontStyle97"/>
          <w:sz w:val="28"/>
          <w:szCs w:val="28"/>
        </w:rPr>
        <w:t xml:space="preserve"> мини футбол, волейбол, баскетбол, настольный теннис,</w:t>
      </w:r>
      <w:r w:rsidRPr="00E307A1">
        <w:rPr>
          <w:rStyle w:val="FontStyle97"/>
          <w:sz w:val="28"/>
          <w:szCs w:val="28"/>
        </w:rPr>
        <w:t xml:space="preserve"> </w:t>
      </w:r>
      <w:r w:rsidRPr="00DD0CE8">
        <w:rPr>
          <w:rFonts w:ascii="Times New Roman" w:hAnsi="Times New Roman"/>
          <w:sz w:val="28"/>
          <w:szCs w:val="28"/>
        </w:rPr>
        <w:t>проведение культурно-массовых мероприятий</w:t>
      </w:r>
      <w:r w:rsidRPr="00E307A1">
        <w:rPr>
          <w:rStyle w:val="FontStyle97"/>
          <w:sz w:val="28"/>
          <w:szCs w:val="28"/>
        </w:rPr>
        <w:t>.</w:t>
      </w:r>
    </w:p>
    <w:p w:rsidR="00B715F9" w:rsidRPr="00E307A1" w:rsidRDefault="004052E1" w:rsidP="00B715F9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Общая площадь территории: </w:t>
      </w:r>
      <w:r w:rsidR="00156E6E" w:rsidRPr="00BF620E">
        <w:rPr>
          <w:rFonts w:ascii="Times New Roman" w:hAnsi="Times New Roman"/>
          <w:sz w:val="28"/>
          <w:szCs w:val="28"/>
        </w:rPr>
        <w:t>514</w:t>
      </w:r>
      <w:r w:rsidR="00156E6E">
        <w:rPr>
          <w:rFonts w:ascii="Times New Roman" w:hAnsi="Times New Roman"/>
          <w:sz w:val="28"/>
          <w:szCs w:val="28"/>
        </w:rPr>
        <w:t>,1</w:t>
      </w:r>
      <w:r w:rsidRPr="00E307A1">
        <w:rPr>
          <w:rStyle w:val="FontStyle97"/>
          <w:sz w:val="28"/>
          <w:szCs w:val="28"/>
        </w:rPr>
        <w:t xml:space="preserve"> м</w:t>
      </w:r>
      <w:proofErr w:type="gramStart"/>
      <w:r w:rsidRPr="00E307A1">
        <w:rPr>
          <w:rStyle w:val="FontStyle97"/>
          <w:sz w:val="28"/>
          <w:szCs w:val="28"/>
          <w:vertAlign w:val="superscript"/>
        </w:rPr>
        <w:t>2</w:t>
      </w:r>
      <w:proofErr w:type="gramEnd"/>
      <w:r w:rsidR="00B715F9" w:rsidRPr="00E307A1">
        <w:rPr>
          <w:rStyle w:val="FontStyle97"/>
          <w:sz w:val="28"/>
          <w:szCs w:val="28"/>
          <w:vertAlign w:val="superscript"/>
        </w:rPr>
        <w:t xml:space="preserve"> </w:t>
      </w:r>
      <w:r w:rsidR="00B715F9" w:rsidRPr="00E307A1">
        <w:rPr>
          <w:rStyle w:val="FontStyle97"/>
          <w:sz w:val="28"/>
          <w:szCs w:val="28"/>
        </w:rPr>
        <w:t>.</w:t>
      </w:r>
    </w:p>
    <w:p w:rsidR="00DA3BD8" w:rsidRPr="00E307A1" w:rsidRDefault="00156E6E" w:rsidP="00B715F9">
      <w:pPr>
        <w:pStyle w:val="a4"/>
        <w:ind w:firstLine="708"/>
        <w:jc w:val="both"/>
        <w:rPr>
          <w:rStyle w:val="FontStyle97"/>
          <w:sz w:val="28"/>
          <w:szCs w:val="28"/>
        </w:rPr>
      </w:pPr>
      <w:r>
        <w:rPr>
          <w:rStyle w:val="FontStyle97"/>
          <w:sz w:val="28"/>
          <w:szCs w:val="28"/>
        </w:rPr>
        <w:t>МАУ «СК «Стародуб»</w:t>
      </w:r>
      <w:r w:rsidR="00895447" w:rsidRPr="00E307A1">
        <w:rPr>
          <w:rStyle w:val="FontStyle97"/>
          <w:sz w:val="28"/>
          <w:szCs w:val="28"/>
        </w:rPr>
        <w:t xml:space="preserve"> представляет собой</w:t>
      </w:r>
      <w:r w:rsidR="00DA3BD8" w:rsidRPr="00E307A1">
        <w:rPr>
          <w:rStyle w:val="FontStyle97"/>
          <w:sz w:val="28"/>
          <w:szCs w:val="28"/>
        </w:rPr>
        <w:t>:</w:t>
      </w:r>
    </w:p>
    <w:p w:rsidR="00502054" w:rsidRPr="00156E6E" w:rsidRDefault="00DA3BD8" w:rsidP="00DA3BD8">
      <w:pPr>
        <w:pStyle w:val="a4"/>
        <w:jc w:val="both"/>
        <w:rPr>
          <w:rStyle w:val="FontStyle97"/>
          <w:sz w:val="28"/>
          <w:szCs w:val="28"/>
          <w:highlight w:val="yellow"/>
        </w:rPr>
      </w:pPr>
      <w:r w:rsidRPr="001820DD">
        <w:rPr>
          <w:rStyle w:val="FontStyle97"/>
          <w:sz w:val="28"/>
          <w:szCs w:val="28"/>
        </w:rPr>
        <w:t xml:space="preserve">одноэтажное, </w:t>
      </w:r>
      <w:proofErr w:type="spellStart"/>
      <w:r w:rsidR="002A64B3" w:rsidRPr="001820DD">
        <w:rPr>
          <w:rStyle w:val="FontStyle97"/>
          <w:sz w:val="28"/>
          <w:szCs w:val="28"/>
        </w:rPr>
        <w:t>воздухоопорное</w:t>
      </w:r>
      <w:proofErr w:type="spellEnd"/>
      <w:r w:rsidRPr="001820DD">
        <w:rPr>
          <w:rStyle w:val="FontStyle97"/>
          <w:sz w:val="28"/>
          <w:szCs w:val="28"/>
        </w:rPr>
        <w:t xml:space="preserve"> здание с </w:t>
      </w:r>
      <w:r w:rsidR="002A64B3" w:rsidRPr="001820DD">
        <w:rPr>
          <w:rStyle w:val="FontStyle97"/>
          <w:sz w:val="28"/>
          <w:szCs w:val="28"/>
        </w:rPr>
        <w:t xml:space="preserve">универсальным игровым </w:t>
      </w:r>
      <w:r w:rsidR="008F41B9" w:rsidRPr="001820DD">
        <w:rPr>
          <w:rStyle w:val="FontStyle97"/>
          <w:sz w:val="28"/>
          <w:szCs w:val="28"/>
        </w:rPr>
        <w:t>залом</w:t>
      </w:r>
      <w:r w:rsidRPr="001820DD">
        <w:rPr>
          <w:rStyle w:val="FontStyle97"/>
          <w:sz w:val="28"/>
          <w:szCs w:val="28"/>
        </w:rPr>
        <w:t xml:space="preserve"> (</w:t>
      </w:r>
      <w:r w:rsidR="001820DD" w:rsidRPr="001820DD">
        <w:rPr>
          <w:rStyle w:val="FontStyle97"/>
          <w:sz w:val="28"/>
          <w:szCs w:val="28"/>
        </w:rPr>
        <w:t>посадочных мест 180 и</w:t>
      </w:r>
      <w:r w:rsidRPr="001820DD">
        <w:rPr>
          <w:rStyle w:val="FontStyle97"/>
          <w:sz w:val="28"/>
          <w:szCs w:val="28"/>
        </w:rPr>
        <w:t xml:space="preserve"> </w:t>
      </w:r>
      <w:r w:rsidR="001820DD" w:rsidRPr="001820DD">
        <w:rPr>
          <w:rStyle w:val="FontStyle97"/>
          <w:sz w:val="28"/>
          <w:szCs w:val="28"/>
        </w:rPr>
        <w:t>7</w:t>
      </w:r>
      <w:r w:rsidR="001820DD">
        <w:rPr>
          <w:rStyle w:val="FontStyle97"/>
          <w:sz w:val="28"/>
          <w:szCs w:val="28"/>
        </w:rPr>
        <w:t xml:space="preserve"> мест для инвалидов).</w:t>
      </w:r>
      <w:r w:rsidRPr="001820DD">
        <w:rPr>
          <w:rStyle w:val="FontStyle97"/>
          <w:sz w:val="28"/>
          <w:szCs w:val="28"/>
        </w:rPr>
        <w:t xml:space="preserve"> </w:t>
      </w:r>
      <w:r w:rsidR="001820DD">
        <w:rPr>
          <w:rFonts w:ascii="Times New Roman" w:hAnsi="Times New Roman"/>
          <w:sz w:val="28"/>
          <w:szCs w:val="28"/>
        </w:rPr>
        <w:t xml:space="preserve">Перекрытие (купол) – Специальная оболочка (мембрана) купольного типа из синтетического материала с системой наружной тросовой обвязки и клапанами </w:t>
      </w:r>
      <w:proofErr w:type="spellStart"/>
      <w:r w:rsidR="001820DD">
        <w:rPr>
          <w:rFonts w:ascii="Times New Roman" w:hAnsi="Times New Roman"/>
          <w:sz w:val="28"/>
          <w:szCs w:val="28"/>
        </w:rPr>
        <w:t>дымоудаления</w:t>
      </w:r>
      <w:proofErr w:type="spellEnd"/>
      <w:r w:rsidR="001820DD">
        <w:rPr>
          <w:rFonts w:ascii="Times New Roman" w:hAnsi="Times New Roman"/>
          <w:sz w:val="28"/>
          <w:szCs w:val="28"/>
        </w:rPr>
        <w:t>.</w:t>
      </w:r>
      <w:r w:rsidR="00895447" w:rsidRPr="001820DD">
        <w:rPr>
          <w:rStyle w:val="FontStyle97"/>
          <w:sz w:val="28"/>
          <w:szCs w:val="28"/>
        </w:rPr>
        <w:t xml:space="preserve"> </w:t>
      </w:r>
      <w:proofErr w:type="gramStart"/>
      <w:r w:rsidR="001820DD" w:rsidRPr="001820DD">
        <w:rPr>
          <w:rStyle w:val="FontStyle97"/>
          <w:sz w:val="28"/>
          <w:szCs w:val="28"/>
        </w:rPr>
        <w:t>Одно</w:t>
      </w:r>
      <w:r w:rsidRPr="001820DD">
        <w:rPr>
          <w:rStyle w:val="FontStyle97"/>
          <w:sz w:val="28"/>
          <w:szCs w:val="28"/>
        </w:rPr>
        <w:t xml:space="preserve">этажный административно - бытовой корпус,  </w:t>
      </w:r>
      <w:r w:rsidR="00895447" w:rsidRPr="001820DD">
        <w:rPr>
          <w:rStyle w:val="FontStyle97"/>
          <w:sz w:val="28"/>
          <w:szCs w:val="28"/>
        </w:rPr>
        <w:t>кабинет</w:t>
      </w:r>
      <w:r w:rsidR="001820DD" w:rsidRPr="001820DD">
        <w:rPr>
          <w:rStyle w:val="FontStyle97"/>
          <w:sz w:val="28"/>
          <w:szCs w:val="28"/>
        </w:rPr>
        <w:t>ы</w:t>
      </w:r>
      <w:r w:rsidR="00895447" w:rsidRPr="001820DD">
        <w:rPr>
          <w:rStyle w:val="FontStyle97"/>
          <w:sz w:val="28"/>
          <w:szCs w:val="28"/>
        </w:rPr>
        <w:t xml:space="preserve"> администратора, кабинет</w:t>
      </w:r>
      <w:r w:rsidR="001820DD" w:rsidRPr="001820DD">
        <w:rPr>
          <w:rStyle w:val="FontStyle97"/>
          <w:sz w:val="28"/>
          <w:szCs w:val="28"/>
        </w:rPr>
        <w:t>ы</w:t>
      </w:r>
      <w:r w:rsidR="00895447" w:rsidRPr="001820DD">
        <w:rPr>
          <w:rStyle w:val="FontStyle97"/>
          <w:sz w:val="28"/>
          <w:szCs w:val="28"/>
        </w:rPr>
        <w:t xml:space="preserve"> тренеров, хозяйственно - бытовые помещения</w:t>
      </w:r>
      <w:r w:rsidR="00867586" w:rsidRPr="001820DD">
        <w:rPr>
          <w:rStyle w:val="FontStyle97"/>
          <w:sz w:val="28"/>
          <w:szCs w:val="28"/>
        </w:rPr>
        <w:t>,</w:t>
      </w:r>
      <w:r w:rsidR="00895447" w:rsidRPr="001820DD">
        <w:rPr>
          <w:rStyle w:val="FontStyle97"/>
          <w:sz w:val="28"/>
          <w:szCs w:val="28"/>
        </w:rPr>
        <w:t xml:space="preserve"> </w:t>
      </w:r>
      <w:r w:rsidR="001820DD" w:rsidRPr="001820DD">
        <w:rPr>
          <w:rStyle w:val="FontStyle97"/>
          <w:sz w:val="28"/>
          <w:szCs w:val="28"/>
        </w:rPr>
        <w:t>5 раздевалок</w:t>
      </w:r>
      <w:r w:rsidR="00452CE6" w:rsidRPr="001820DD">
        <w:rPr>
          <w:rStyle w:val="FontStyle97"/>
          <w:sz w:val="28"/>
          <w:szCs w:val="28"/>
        </w:rPr>
        <w:t>, санит</w:t>
      </w:r>
      <w:r w:rsidR="00895447" w:rsidRPr="001820DD">
        <w:rPr>
          <w:rStyle w:val="FontStyle97"/>
          <w:sz w:val="28"/>
          <w:szCs w:val="28"/>
        </w:rPr>
        <w:t>а</w:t>
      </w:r>
      <w:r w:rsidR="00452CE6" w:rsidRPr="001820DD">
        <w:rPr>
          <w:rStyle w:val="FontStyle97"/>
          <w:sz w:val="28"/>
          <w:szCs w:val="28"/>
        </w:rPr>
        <w:t>р</w:t>
      </w:r>
      <w:r w:rsidR="00895447" w:rsidRPr="001820DD">
        <w:rPr>
          <w:rStyle w:val="FontStyle97"/>
          <w:sz w:val="28"/>
          <w:szCs w:val="28"/>
        </w:rPr>
        <w:t>ные комнаты.</w:t>
      </w:r>
      <w:r w:rsidRPr="001820DD">
        <w:rPr>
          <w:rStyle w:val="FontStyle97"/>
          <w:sz w:val="28"/>
          <w:szCs w:val="28"/>
        </w:rPr>
        <w:t xml:space="preserve"> </w:t>
      </w:r>
      <w:proofErr w:type="gramEnd"/>
    </w:p>
    <w:p w:rsidR="00715BA1" w:rsidRDefault="00502054" w:rsidP="00715BA1">
      <w:pPr>
        <w:pStyle w:val="a4"/>
        <w:rPr>
          <w:rStyle w:val="FontStyle97"/>
          <w:sz w:val="28"/>
          <w:szCs w:val="28"/>
        </w:rPr>
      </w:pPr>
      <w:r w:rsidRPr="00715BA1">
        <w:rPr>
          <w:rStyle w:val="FontStyle97"/>
          <w:sz w:val="28"/>
          <w:szCs w:val="28"/>
        </w:rPr>
        <w:t xml:space="preserve">        Здание </w:t>
      </w:r>
      <w:r w:rsidR="001820DD" w:rsidRPr="00715BA1">
        <w:rPr>
          <w:rStyle w:val="FontStyle97"/>
          <w:sz w:val="28"/>
          <w:szCs w:val="28"/>
        </w:rPr>
        <w:t xml:space="preserve">МАУ СК «Стародуб» </w:t>
      </w:r>
      <w:r w:rsidRPr="00715BA1">
        <w:rPr>
          <w:rStyle w:val="FontStyle97"/>
          <w:sz w:val="28"/>
          <w:szCs w:val="28"/>
        </w:rPr>
        <w:t xml:space="preserve"> находится</w:t>
      </w:r>
      <w:r w:rsidR="005A2131" w:rsidRPr="00715BA1">
        <w:rPr>
          <w:rStyle w:val="FontStyle97"/>
          <w:sz w:val="28"/>
          <w:szCs w:val="28"/>
        </w:rPr>
        <w:t xml:space="preserve"> на</w:t>
      </w:r>
      <w:r w:rsidR="0005072E" w:rsidRPr="00715BA1">
        <w:rPr>
          <w:rStyle w:val="FontStyle97"/>
          <w:sz w:val="28"/>
          <w:szCs w:val="28"/>
        </w:rPr>
        <w:t xml:space="preserve"> </w:t>
      </w:r>
      <w:r w:rsidR="00715BA1" w:rsidRPr="00715BA1">
        <w:rPr>
          <w:rStyle w:val="FontStyle97"/>
          <w:sz w:val="28"/>
          <w:szCs w:val="28"/>
        </w:rPr>
        <w:t>северо-восточной</w:t>
      </w:r>
      <w:r w:rsidR="0005072E" w:rsidRPr="00715BA1">
        <w:rPr>
          <w:rStyle w:val="FontStyle97"/>
          <w:sz w:val="28"/>
          <w:szCs w:val="28"/>
        </w:rPr>
        <w:t xml:space="preserve"> части города</w:t>
      </w:r>
      <w:r w:rsidR="00715BA1">
        <w:rPr>
          <w:rStyle w:val="FontStyle97"/>
          <w:sz w:val="28"/>
          <w:szCs w:val="28"/>
        </w:rPr>
        <w:t>,</w:t>
      </w:r>
      <w:r w:rsidR="00896A5C" w:rsidRPr="00715BA1">
        <w:rPr>
          <w:rStyle w:val="FontStyle97"/>
          <w:sz w:val="28"/>
          <w:szCs w:val="28"/>
        </w:rPr>
        <w:t xml:space="preserve"> </w:t>
      </w:r>
      <w:r w:rsidR="00715BA1" w:rsidRPr="00715BA1">
        <w:rPr>
          <w:rFonts w:ascii="Times New Roman" w:hAnsi="Times New Roman"/>
          <w:color w:val="000000" w:themeColor="text1"/>
          <w:sz w:val="28"/>
          <w:szCs w:val="28"/>
        </w:rPr>
        <w:t xml:space="preserve">к </w:t>
      </w:r>
      <w:proofErr w:type="spellStart"/>
      <w:proofErr w:type="gramStart"/>
      <w:r w:rsidR="00715BA1" w:rsidRPr="00715BA1">
        <w:rPr>
          <w:rFonts w:ascii="Times New Roman" w:hAnsi="Times New Roman"/>
          <w:color w:val="000000" w:themeColor="text1"/>
          <w:sz w:val="28"/>
          <w:szCs w:val="28"/>
        </w:rPr>
        <w:t>северо</w:t>
      </w:r>
      <w:proofErr w:type="spellEnd"/>
      <w:r w:rsidR="00715BA1" w:rsidRPr="00715BA1">
        <w:rPr>
          <w:rFonts w:ascii="Times New Roman" w:hAnsi="Times New Roman"/>
          <w:color w:val="000000" w:themeColor="text1"/>
          <w:sz w:val="28"/>
          <w:szCs w:val="28"/>
        </w:rPr>
        <w:t xml:space="preserve"> – западу</w:t>
      </w:r>
      <w:proofErr w:type="gramEnd"/>
      <w:r w:rsidR="00715BA1" w:rsidRPr="00715BA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A2131" w:rsidRPr="00715BA1">
        <w:rPr>
          <w:rStyle w:val="FontStyle97"/>
          <w:sz w:val="28"/>
          <w:szCs w:val="28"/>
        </w:rPr>
        <w:t xml:space="preserve">находятся </w:t>
      </w:r>
      <w:r w:rsidR="00715BA1" w:rsidRPr="00715BA1">
        <w:rPr>
          <w:rStyle w:val="FontStyle97"/>
          <w:sz w:val="28"/>
          <w:szCs w:val="28"/>
        </w:rPr>
        <w:t>многоквартирные жилые дома</w:t>
      </w:r>
      <w:r w:rsidR="005A2131" w:rsidRPr="00715BA1">
        <w:rPr>
          <w:rStyle w:val="FontStyle97"/>
          <w:sz w:val="28"/>
          <w:szCs w:val="28"/>
        </w:rPr>
        <w:t>,</w:t>
      </w:r>
      <w:r w:rsidR="00715BA1" w:rsidRPr="00715BA1">
        <w:rPr>
          <w:rFonts w:ascii="Times New Roman" w:hAnsi="Times New Roman"/>
          <w:color w:val="000000" w:themeColor="text1"/>
          <w:sz w:val="28"/>
          <w:szCs w:val="28"/>
        </w:rPr>
        <w:t xml:space="preserve"> авт</w:t>
      </w:r>
      <w:r w:rsidR="00715BA1">
        <w:rPr>
          <w:rFonts w:ascii="Times New Roman" w:hAnsi="Times New Roman"/>
          <w:color w:val="000000" w:themeColor="text1"/>
          <w:sz w:val="28"/>
          <w:szCs w:val="28"/>
        </w:rPr>
        <w:t xml:space="preserve">останция ООО </w:t>
      </w:r>
      <w:r w:rsidR="00715BA1" w:rsidRPr="00715BA1">
        <w:rPr>
          <w:rFonts w:ascii="Times New Roman" w:hAnsi="Times New Roman"/>
          <w:color w:val="000000" w:themeColor="text1"/>
          <w:sz w:val="28"/>
          <w:szCs w:val="28"/>
        </w:rPr>
        <w:t>«Стародубское АТП», к востоку</w:t>
      </w:r>
      <w:r w:rsidR="005A2131" w:rsidRPr="00715BA1">
        <w:rPr>
          <w:rStyle w:val="FontStyle97"/>
          <w:sz w:val="28"/>
          <w:szCs w:val="28"/>
        </w:rPr>
        <w:t xml:space="preserve"> </w:t>
      </w:r>
      <w:r w:rsidR="0093797D" w:rsidRPr="00715BA1">
        <w:rPr>
          <w:rStyle w:val="FontStyle97"/>
          <w:sz w:val="28"/>
          <w:szCs w:val="28"/>
        </w:rPr>
        <w:t xml:space="preserve"> находится</w:t>
      </w:r>
      <w:r w:rsidR="00715BA1" w:rsidRPr="00715BA1">
        <w:rPr>
          <w:rStyle w:val="FontStyle97"/>
          <w:sz w:val="28"/>
          <w:szCs w:val="28"/>
        </w:rPr>
        <w:t xml:space="preserve"> </w:t>
      </w:r>
      <w:r w:rsidR="00715BA1" w:rsidRPr="00715BA1">
        <w:rPr>
          <w:rFonts w:ascii="Times New Roman" w:hAnsi="Times New Roman"/>
          <w:color w:val="000000" w:themeColor="text1"/>
          <w:sz w:val="28"/>
          <w:szCs w:val="28"/>
        </w:rPr>
        <w:t>проезжая часть переулка Больничный с</w:t>
      </w:r>
      <w:r w:rsidR="00715BA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5BA1" w:rsidRPr="00715BA1">
        <w:rPr>
          <w:rStyle w:val="FontStyle97"/>
          <w:sz w:val="28"/>
          <w:szCs w:val="28"/>
        </w:rPr>
        <w:t xml:space="preserve">одноэтажными частными домами, </w:t>
      </w:r>
      <w:r w:rsidR="005A2131" w:rsidRPr="00715BA1">
        <w:rPr>
          <w:rStyle w:val="FontStyle97"/>
          <w:sz w:val="28"/>
          <w:szCs w:val="28"/>
        </w:rPr>
        <w:t xml:space="preserve">к </w:t>
      </w:r>
      <w:r w:rsidRPr="00715BA1">
        <w:rPr>
          <w:rStyle w:val="FontStyle97"/>
          <w:sz w:val="28"/>
          <w:szCs w:val="28"/>
        </w:rPr>
        <w:t>юго-</w:t>
      </w:r>
      <w:r w:rsidR="00715BA1" w:rsidRPr="00715BA1">
        <w:rPr>
          <w:rStyle w:val="FontStyle97"/>
          <w:sz w:val="28"/>
          <w:szCs w:val="28"/>
        </w:rPr>
        <w:t>востоку</w:t>
      </w:r>
      <w:r w:rsidRPr="00715BA1">
        <w:rPr>
          <w:rStyle w:val="FontStyle97"/>
          <w:sz w:val="28"/>
          <w:szCs w:val="28"/>
        </w:rPr>
        <w:t xml:space="preserve"> </w:t>
      </w:r>
      <w:r w:rsidR="0093797D" w:rsidRPr="00715BA1">
        <w:rPr>
          <w:rStyle w:val="FontStyle97"/>
          <w:sz w:val="28"/>
          <w:szCs w:val="28"/>
        </w:rPr>
        <w:t xml:space="preserve">расположена </w:t>
      </w:r>
      <w:r w:rsidR="00715BA1" w:rsidRPr="00715BA1">
        <w:rPr>
          <w:rFonts w:ascii="Times New Roman" w:hAnsi="Times New Roman"/>
          <w:color w:val="000000" w:themeColor="text1"/>
          <w:sz w:val="28"/>
          <w:szCs w:val="28"/>
        </w:rPr>
        <w:t>проезжая часть улицы Краснооктябрьская (граничит с территорией городского стадиона</w:t>
      </w:r>
      <w:r w:rsidR="00715BA1">
        <w:rPr>
          <w:rStyle w:val="FontStyle97"/>
          <w:sz w:val="28"/>
          <w:szCs w:val="28"/>
        </w:rPr>
        <w:t>).</w:t>
      </w:r>
      <w:r w:rsidR="0093797D" w:rsidRPr="00715BA1">
        <w:rPr>
          <w:rStyle w:val="FontStyle97"/>
          <w:sz w:val="28"/>
          <w:szCs w:val="28"/>
        </w:rPr>
        <w:t xml:space="preserve"> </w:t>
      </w:r>
    </w:p>
    <w:p w:rsidR="0093797D" w:rsidRPr="00715BA1" w:rsidRDefault="0093797D" w:rsidP="00715BA1">
      <w:pPr>
        <w:pStyle w:val="a4"/>
        <w:ind w:firstLine="709"/>
        <w:jc w:val="both"/>
        <w:rPr>
          <w:rStyle w:val="FontStyle97"/>
          <w:sz w:val="28"/>
          <w:szCs w:val="28"/>
        </w:rPr>
      </w:pPr>
      <w:r w:rsidRPr="00715BA1">
        <w:rPr>
          <w:rStyle w:val="FontStyle97"/>
          <w:sz w:val="28"/>
          <w:szCs w:val="28"/>
        </w:rPr>
        <w:t xml:space="preserve">Вход на территорию </w:t>
      </w:r>
      <w:r w:rsidR="00156E6E" w:rsidRPr="00715BA1">
        <w:rPr>
          <w:rStyle w:val="FontStyle97"/>
          <w:sz w:val="28"/>
          <w:szCs w:val="28"/>
        </w:rPr>
        <w:t xml:space="preserve">МАУ «СК «Стародуб» </w:t>
      </w:r>
      <w:r w:rsidRPr="00715BA1">
        <w:rPr>
          <w:rStyle w:val="FontStyle97"/>
          <w:sz w:val="28"/>
          <w:szCs w:val="28"/>
        </w:rPr>
        <w:t>осуществляется через кали</w:t>
      </w:r>
      <w:r w:rsidR="00CE463C" w:rsidRPr="00715BA1">
        <w:rPr>
          <w:rStyle w:val="FontStyle97"/>
          <w:sz w:val="28"/>
          <w:szCs w:val="28"/>
        </w:rPr>
        <w:t>тку (</w:t>
      </w:r>
      <w:r w:rsidR="00715BA1" w:rsidRPr="00715BA1">
        <w:rPr>
          <w:rStyle w:val="FontStyle97"/>
          <w:sz w:val="28"/>
          <w:szCs w:val="28"/>
        </w:rPr>
        <w:t>южная</w:t>
      </w:r>
      <w:r w:rsidR="00CE463C" w:rsidRPr="00715BA1">
        <w:rPr>
          <w:rStyle w:val="FontStyle97"/>
          <w:sz w:val="28"/>
          <w:szCs w:val="28"/>
        </w:rPr>
        <w:t xml:space="preserve"> сторона), в</w:t>
      </w:r>
      <w:r w:rsidRPr="00715BA1">
        <w:rPr>
          <w:rStyle w:val="FontStyle97"/>
          <w:sz w:val="28"/>
          <w:szCs w:val="28"/>
        </w:rPr>
        <w:t>ъезд автотранспорта осуществляется через ворота (</w:t>
      </w:r>
      <w:r w:rsidR="00715BA1" w:rsidRPr="00715BA1">
        <w:rPr>
          <w:rStyle w:val="FontStyle97"/>
          <w:sz w:val="28"/>
          <w:szCs w:val="28"/>
        </w:rPr>
        <w:t>восточная</w:t>
      </w:r>
      <w:r w:rsidRPr="00715BA1">
        <w:rPr>
          <w:rStyle w:val="FontStyle97"/>
          <w:sz w:val="28"/>
          <w:szCs w:val="28"/>
        </w:rPr>
        <w:t xml:space="preserve"> сторона).</w:t>
      </w:r>
    </w:p>
    <w:p w:rsidR="0093797D" w:rsidRPr="00E307A1" w:rsidRDefault="00CE463C" w:rsidP="005A213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</w:t>
      </w:r>
      <w:r w:rsidR="0093797D" w:rsidRPr="00E307A1">
        <w:rPr>
          <w:rStyle w:val="FontStyle97"/>
          <w:sz w:val="28"/>
          <w:szCs w:val="28"/>
        </w:rPr>
        <w:t xml:space="preserve"> Транспортная инфраструктура: городской автобус.</w:t>
      </w:r>
    </w:p>
    <w:p w:rsidR="0093797D" w:rsidRPr="00E307A1" w:rsidRDefault="00CE463C" w:rsidP="005A213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="0093797D" w:rsidRPr="00E307A1">
        <w:rPr>
          <w:rStyle w:val="FontStyle97"/>
          <w:sz w:val="28"/>
          <w:szCs w:val="28"/>
        </w:rPr>
        <w:t>Парковка автотранспорта находится на территории и имеет свободный подъезд автотранспорта.</w:t>
      </w:r>
    </w:p>
    <w:p w:rsidR="0093797D" w:rsidRPr="00E307A1" w:rsidRDefault="0093797D" w:rsidP="005A213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</w:t>
      </w:r>
      <w:r w:rsidR="00CE463C" w:rsidRPr="00E307A1">
        <w:rPr>
          <w:rStyle w:val="FontStyle97"/>
          <w:sz w:val="28"/>
          <w:szCs w:val="28"/>
        </w:rPr>
        <w:t xml:space="preserve"> </w:t>
      </w:r>
      <w:r w:rsidRPr="00E307A1">
        <w:rPr>
          <w:rStyle w:val="FontStyle97"/>
          <w:sz w:val="28"/>
          <w:szCs w:val="28"/>
        </w:rPr>
        <w:t xml:space="preserve">Вместимость помещения: максимально составляет не </w:t>
      </w:r>
      <w:r w:rsidRPr="00715BA1">
        <w:rPr>
          <w:rStyle w:val="FontStyle97"/>
          <w:sz w:val="28"/>
          <w:szCs w:val="28"/>
        </w:rPr>
        <w:t>более</w:t>
      </w:r>
      <w:r w:rsidR="00A41F6B" w:rsidRPr="00715BA1">
        <w:rPr>
          <w:rStyle w:val="FontStyle97"/>
          <w:sz w:val="28"/>
          <w:szCs w:val="28"/>
        </w:rPr>
        <w:t xml:space="preserve"> </w:t>
      </w:r>
      <w:r w:rsidR="00133DBB" w:rsidRPr="00715BA1">
        <w:rPr>
          <w:rStyle w:val="FontStyle97"/>
          <w:sz w:val="28"/>
          <w:szCs w:val="28"/>
        </w:rPr>
        <w:t xml:space="preserve">180 </w:t>
      </w:r>
      <w:r w:rsidRPr="00E307A1">
        <w:rPr>
          <w:rStyle w:val="FontStyle97"/>
          <w:sz w:val="28"/>
          <w:szCs w:val="28"/>
        </w:rPr>
        <w:t>человек.</w:t>
      </w:r>
    </w:p>
    <w:p w:rsidR="0093797D" w:rsidRPr="00E307A1" w:rsidRDefault="00CE463C" w:rsidP="005A213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="0093797D" w:rsidRPr="00E307A1">
        <w:rPr>
          <w:rStyle w:val="FontStyle97"/>
          <w:sz w:val="28"/>
          <w:szCs w:val="28"/>
        </w:rPr>
        <w:t xml:space="preserve">В  </w:t>
      </w:r>
      <w:r w:rsidR="00156E6E">
        <w:rPr>
          <w:rStyle w:val="FontStyle97"/>
          <w:sz w:val="28"/>
          <w:szCs w:val="28"/>
        </w:rPr>
        <w:t>МАУ «СК «Стародуб»</w:t>
      </w:r>
      <w:r w:rsidR="0093797D" w:rsidRPr="00E307A1">
        <w:rPr>
          <w:rStyle w:val="FontStyle97"/>
          <w:sz w:val="28"/>
          <w:szCs w:val="28"/>
        </w:rPr>
        <w:t xml:space="preserve">   имеется электронный </w:t>
      </w:r>
      <w:proofErr w:type="spellStart"/>
      <w:r w:rsidR="0093797D" w:rsidRPr="00E307A1">
        <w:rPr>
          <w:rStyle w:val="FontStyle97"/>
          <w:sz w:val="28"/>
          <w:szCs w:val="28"/>
        </w:rPr>
        <w:t>металлодетектор</w:t>
      </w:r>
      <w:proofErr w:type="spellEnd"/>
      <w:r w:rsidR="0093797D" w:rsidRPr="00E307A1">
        <w:rPr>
          <w:rStyle w:val="FontStyle97"/>
          <w:sz w:val="28"/>
          <w:szCs w:val="28"/>
        </w:rPr>
        <w:t>.</w:t>
      </w:r>
    </w:p>
    <w:p w:rsidR="00A94805" w:rsidRDefault="001E41C0" w:rsidP="00A94805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   </w:t>
      </w:r>
      <w:r w:rsidR="00A94805" w:rsidRPr="00B01A8F">
        <w:rPr>
          <w:rFonts w:ascii="Times New Roman" w:hAnsi="Times New Roman"/>
          <w:sz w:val="28"/>
          <w:szCs w:val="28"/>
        </w:rPr>
        <w:t xml:space="preserve">Ограждение </w:t>
      </w:r>
      <w:r w:rsidR="00A94805">
        <w:rPr>
          <w:rFonts w:ascii="Times New Roman" w:hAnsi="Times New Roman"/>
          <w:sz w:val="28"/>
          <w:szCs w:val="28"/>
        </w:rPr>
        <w:t xml:space="preserve">с востока </w:t>
      </w:r>
      <w:r w:rsidR="00A94805" w:rsidRPr="00B01A8F">
        <w:rPr>
          <w:rFonts w:ascii="Times New Roman" w:hAnsi="Times New Roman"/>
          <w:sz w:val="28"/>
          <w:szCs w:val="28"/>
        </w:rPr>
        <w:t>территории с воротами из металлической профильной трубы высотой 1.8 м.</w:t>
      </w:r>
      <w:r w:rsidR="00A94805">
        <w:rPr>
          <w:rFonts w:ascii="Times New Roman" w:hAnsi="Times New Roman"/>
          <w:sz w:val="28"/>
          <w:szCs w:val="28"/>
        </w:rPr>
        <w:t xml:space="preserve">, протяженностью 41 м. Ограждение </w:t>
      </w:r>
      <w:r w:rsidR="00A94805" w:rsidRPr="00A94805">
        <w:rPr>
          <w:rFonts w:ascii="Times New Roman" w:hAnsi="Times New Roman"/>
          <w:sz w:val="28"/>
          <w:szCs w:val="28"/>
        </w:rPr>
        <w:t>с запада</w:t>
      </w:r>
      <w:r w:rsidR="00A94805">
        <w:rPr>
          <w:rFonts w:ascii="Times New Roman" w:hAnsi="Times New Roman"/>
          <w:sz w:val="28"/>
          <w:szCs w:val="28"/>
        </w:rPr>
        <w:t xml:space="preserve"> территории металлическими профильными листами высотой 1.8 м., протяженностью 94,5 м.  </w:t>
      </w:r>
    </w:p>
    <w:p w:rsidR="001E41C0" w:rsidRPr="00A94805" w:rsidRDefault="001E41C0" w:rsidP="00A94805">
      <w:pPr>
        <w:tabs>
          <w:tab w:val="left" w:pos="993"/>
        </w:tabs>
        <w:jc w:val="both"/>
        <w:rPr>
          <w:rStyle w:val="FontStyle97"/>
          <w:sz w:val="28"/>
          <w:szCs w:val="28"/>
          <w:u w:val="single"/>
        </w:rPr>
      </w:pPr>
      <w:r w:rsidRPr="00E307A1">
        <w:rPr>
          <w:rStyle w:val="FontStyle97"/>
          <w:sz w:val="28"/>
          <w:szCs w:val="28"/>
        </w:rPr>
        <w:t xml:space="preserve">  </w:t>
      </w:r>
      <w:r w:rsidR="003732D7">
        <w:rPr>
          <w:rStyle w:val="FontStyle97"/>
          <w:sz w:val="28"/>
          <w:szCs w:val="28"/>
        </w:rPr>
        <w:t>Вход на территорию объекта один</w:t>
      </w:r>
      <w:r w:rsidR="007075AD" w:rsidRPr="00E307A1">
        <w:rPr>
          <w:rStyle w:val="FontStyle97"/>
          <w:sz w:val="28"/>
          <w:szCs w:val="28"/>
        </w:rPr>
        <w:t xml:space="preserve">. Стационарных трибун для размещения зрителей не предусмотрено. </w:t>
      </w:r>
    </w:p>
    <w:p w:rsidR="005C7E0C" w:rsidRPr="00753F29" w:rsidRDefault="001E41C0" w:rsidP="005A213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  </w:t>
      </w:r>
      <w:proofErr w:type="gramStart"/>
      <w:r w:rsidRPr="00753F29">
        <w:rPr>
          <w:rStyle w:val="FontStyle97"/>
          <w:sz w:val="28"/>
          <w:szCs w:val="28"/>
        </w:rPr>
        <w:t>Безопасность объекта обеспечивается системой видеонаблюдения</w:t>
      </w:r>
      <w:r w:rsidR="009C3006" w:rsidRPr="00753F29">
        <w:rPr>
          <w:rStyle w:val="FontStyle97"/>
          <w:sz w:val="28"/>
          <w:szCs w:val="28"/>
        </w:rPr>
        <w:t xml:space="preserve"> 2 наружных и </w:t>
      </w:r>
      <w:r w:rsidR="007075AD" w:rsidRPr="00753F29">
        <w:rPr>
          <w:rStyle w:val="FontStyle97"/>
          <w:sz w:val="28"/>
          <w:szCs w:val="28"/>
        </w:rPr>
        <w:t>1</w:t>
      </w:r>
      <w:r w:rsidR="00753F29" w:rsidRPr="00753F29">
        <w:rPr>
          <w:rStyle w:val="FontStyle97"/>
          <w:sz w:val="28"/>
          <w:szCs w:val="28"/>
        </w:rPr>
        <w:t>3</w:t>
      </w:r>
      <w:r w:rsidR="007075AD" w:rsidRPr="00753F29">
        <w:rPr>
          <w:rStyle w:val="FontStyle97"/>
          <w:sz w:val="28"/>
          <w:szCs w:val="28"/>
        </w:rPr>
        <w:t xml:space="preserve"> внутренних  камер видеонаблюдения</w:t>
      </w:r>
      <w:r w:rsidR="009C3006" w:rsidRPr="00753F29">
        <w:rPr>
          <w:rStyle w:val="FontStyle97"/>
          <w:sz w:val="28"/>
          <w:szCs w:val="28"/>
        </w:rPr>
        <w:t xml:space="preserve"> (1</w:t>
      </w:r>
      <w:r w:rsidR="00C00343" w:rsidRPr="00753F29">
        <w:rPr>
          <w:rStyle w:val="FontStyle97"/>
          <w:sz w:val="28"/>
          <w:szCs w:val="28"/>
        </w:rPr>
        <w:t xml:space="preserve"> - </w:t>
      </w:r>
      <w:r w:rsidR="009C3006" w:rsidRPr="00753F29">
        <w:rPr>
          <w:rStyle w:val="FontStyle97"/>
          <w:sz w:val="28"/>
          <w:szCs w:val="28"/>
        </w:rPr>
        <w:t xml:space="preserve"> центральный вход с улицы, 1</w:t>
      </w:r>
      <w:r w:rsidR="00753F29" w:rsidRPr="00753F29">
        <w:rPr>
          <w:rStyle w:val="FontStyle97"/>
          <w:sz w:val="28"/>
          <w:szCs w:val="28"/>
        </w:rPr>
        <w:t>-</w:t>
      </w:r>
      <w:r w:rsidR="009C3006" w:rsidRPr="00753F29">
        <w:rPr>
          <w:rStyle w:val="FontStyle97"/>
          <w:sz w:val="28"/>
          <w:szCs w:val="28"/>
        </w:rPr>
        <w:t xml:space="preserve"> </w:t>
      </w:r>
      <w:r w:rsidR="00C00343" w:rsidRPr="00753F29">
        <w:rPr>
          <w:rStyle w:val="FontStyle97"/>
          <w:sz w:val="28"/>
          <w:szCs w:val="28"/>
        </w:rPr>
        <w:t xml:space="preserve">на </w:t>
      </w:r>
      <w:r w:rsidR="009C3006" w:rsidRPr="00753F29">
        <w:rPr>
          <w:rStyle w:val="FontStyle97"/>
          <w:sz w:val="28"/>
          <w:szCs w:val="28"/>
        </w:rPr>
        <w:t>задней стороне здания, 2</w:t>
      </w:r>
      <w:r w:rsidR="00C00343" w:rsidRPr="00753F29">
        <w:rPr>
          <w:rStyle w:val="FontStyle97"/>
          <w:sz w:val="28"/>
          <w:szCs w:val="28"/>
        </w:rPr>
        <w:t xml:space="preserve">- фойе, </w:t>
      </w:r>
      <w:r w:rsidR="001C1ACF" w:rsidRPr="00753F29">
        <w:rPr>
          <w:rStyle w:val="FontStyle97"/>
          <w:sz w:val="28"/>
          <w:szCs w:val="28"/>
        </w:rPr>
        <w:t xml:space="preserve">1- буфет, </w:t>
      </w:r>
      <w:r w:rsidR="00C00343" w:rsidRPr="00753F29">
        <w:rPr>
          <w:rStyle w:val="FontStyle97"/>
          <w:sz w:val="28"/>
          <w:szCs w:val="28"/>
        </w:rPr>
        <w:t xml:space="preserve">1 - </w:t>
      </w:r>
      <w:r w:rsidR="009C3006" w:rsidRPr="00753F29">
        <w:rPr>
          <w:rStyle w:val="FontStyle97"/>
          <w:sz w:val="28"/>
          <w:szCs w:val="28"/>
        </w:rPr>
        <w:t xml:space="preserve">по проходу в раздевалки, 1- в коридоре, </w:t>
      </w:r>
      <w:r w:rsidR="00753F29" w:rsidRPr="00753F29">
        <w:rPr>
          <w:rStyle w:val="FontStyle97"/>
          <w:sz w:val="28"/>
          <w:szCs w:val="28"/>
        </w:rPr>
        <w:t>8</w:t>
      </w:r>
      <w:r w:rsidR="00C00343" w:rsidRPr="00753F29">
        <w:rPr>
          <w:rStyle w:val="FontStyle97"/>
          <w:sz w:val="28"/>
          <w:szCs w:val="28"/>
        </w:rPr>
        <w:t xml:space="preserve"> - </w:t>
      </w:r>
      <w:r w:rsidR="009C3006" w:rsidRPr="00753F29">
        <w:rPr>
          <w:rStyle w:val="FontStyle97"/>
          <w:sz w:val="28"/>
          <w:szCs w:val="28"/>
        </w:rPr>
        <w:t>спортивный зал</w:t>
      </w:r>
      <w:r w:rsidR="005C7E0C" w:rsidRPr="00753F29">
        <w:rPr>
          <w:rStyle w:val="FontStyle97"/>
          <w:sz w:val="28"/>
          <w:szCs w:val="28"/>
        </w:rPr>
        <w:t xml:space="preserve">) позволяющая осуществлять идентификацию физических лиц во время нахождения </w:t>
      </w:r>
      <w:r w:rsidR="009C3006" w:rsidRPr="00753F29">
        <w:rPr>
          <w:rStyle w:val="FontStyle97"/>
          <w:sz w:val="28"/>
          <w:szCs w:val="28"/>
        </w:rPr>
        <w:t>на объекте</w:t>
      </w:r>
      <w:r w:rsidR="005C7E0C" w:rsidRPr="00753F29">
        <w:rPr>
          <w:rStyle w:val="FontStyle97"/>
          <w:sz w:val="28"/>
          <w:szCs w:val="28"/>
        </w:rPr>
        <w:t>, с выводом на монитор охраны, с возможностью хранения информации  не менее месяца, а</w:t>
      </w:r>
      <w:proofErr w:type="gramEnd"/>
      <w:r w:rsidR="005C7E0C" w:rsidRPr="00753F29">
        <w:rPr>
          <w:rStyle w:val="FontStyle97"/>
          <w:sz w:val="28"/>
          <w:szCs w:val="28"/>
        </w:rPr>
        <w:t xml:space="preserve"> так же силами сотрудников ООО ЧО</w:t>
      </w:r>
      <w:r w:rsidR="009C3006" w:rsidRPr="00753F29">
        <w:rPr>
          <w:rStyle w:val="FontStyle97"/>
          <w:sz w:val="28"/>
          <w:szCs w:val="28"/>
        </w:rPr>
        <w:t>П</w:t>
      </w:r>
      <w:r w:rsidR="005C7E0C" w:rsidRPr="00753F29">
        <w:rPr>
          <w:rStyle w:val="FontStyle97"/>
          <w:sz w:val="28"/>
          <w:szCs w:val="28"/>
        </w:rPr>
        <w:t xml:space="preserve"> «</w:t>
      </w:r>
      <w:r w:rsidR="009C3006" w:rsidRPr="00753F29">
        <w:rPr>
          <w:rStyle w:val="FontStyle97"/>
          <w:sz w:val="28"/>
          <w:szCs w:val="28"/>
        </w:rPr>
        <w:t>Витязь</w:t>
      </w:r>
      <w:r w:rsidR="005C7E0C" w:rsidRPr="00753F29">
        <w:rPr>
          <w:rStyle w:val="FontStyle97"/>
          <w:sz w:val="28"/>
          <w:szCs w:val="28"/>
        </w:rPr>
        <w:t>», тревожной кнопкой.</w:t>
      </w:r>
    </w:p>
    <w:p w:rsidR="001E41C0" w:rsidRPr="00E307A1" w:rsidRDefault="005C7E0C" w:rsidP="005A213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ab/>
        <w:t xml:space="preserve">В </w:t>
      </w:r>
      <w:r w:rsidR="009C3006">
        <w:rPr>
          <w:rStyle w:val="FontStyle97"/>
          <w:sz w:val="28"/>
          <w:szCs w:val="28"/>
        </w:rPr>
        <w:t>МАУ «СК «Стародуб»</w:t>
      </w:r>
      <w:r w:rsidRPr="00E307A1">
        <w:rPr>
          <w:rStyle w:val="FontStyle97"/>
          <w:sz w:val="28"/>
          <w:szCs w:val="28"/>
        </w:rPr>
        <w:t xml:space="preserve"> действует контрольно -  пропускной режим, ведётся Журнал посещений, организован визуальный досмотр. Охрану осуществляют сотрудник</w:t>
      </w:r>
      <w:proofErr w:type="gramStart"/>
      <w:r w:rsidRPr="00E307A1">
        <w:rPr>
          <w:rStyle w:val="FontStyle97"/>
          <w:sz w:val="28"/>
          <w:szCs w:val="28"/>
        </w:rPr>
        <w:t>и ООО</w:t>
      </w:r>
      <w:proofErr w:type="gramEnd"/>
      <w:r w:rsidRPr="00E307A1">
        <w:rPr>
          <w:rStyle w:val="FontStyle97"/>
          <w:sz w:val="28"/>
          <w:szCs w:val="28"/>
        </w:rPr>
        <w:t xml:space="preserve"> ЧО</w:t>
      </w:r>
      <w:r w:rsidR="004A562C">
        <w:rPr>
          <w:rStyle w:val="FontStyle97"/>
          <w:sz w:val="28"/>
          <w:szCs w:val="28"/>
        </w:rPr>
        <w:t>П</w:t>
      </w:r>
      <w:r w:rsidRPr="00E307A1">
        <w:rPr>
          <w:rStyle w:val="FontStyle97"/>
          <w:sz w:val="28"/>
          <w:szCs w:val="28"/>
        </w:rPr>
        <w:t xml:space="preserve"> «</w:t>
      </w:r>
      <w:r w:rsidR="004A562C">
        <w:rPr>
          <w:rStyle w:val="FontStyle97"/>
          <w:sz w:val="28"/>
          <w:szCs w:val="28"/>
        </w:rPr>
        <w:t>Витязь</w:t>
      </w:r>
      <w:r w:rsidRPr="00E307A1">
        <w:rPr>
          <w:rStyle w:val="FontStyle97"/>
          <w:sz w:val="28"/>
          <w:szCs w:val="28"/>
        </w:rPr>
        <w:t>». Режим работы с 0</w:t>
      </w:r>
      <w:r w:rsidR="000C35C3" w:rsidRPr="00E307A1">
        <w:rPr>
          <w:rStyle w:val="FontStyle97"/>
          <w:sz w:val="28"/>
          <w:szCs w:val="28"/>
        </w:rPr>
        <w:t>8</w:t>
      </w:r>
      <w:r w:rsidRPr="00E307A1">
        <w:rPr>
          <w:rStyle w:val="FontStyle97"/>
          <w:sz w:val="28"/>
          <w:szCs w:val="28"/>
        </w:rPr>
        <w:t>-00 до 0</w:t>
      </w:r>
      <w:r w:rsidR="000C35C3" w:rsidRPr="00E307A1">
        <w:rPr>
          <w:rStyle w:val="FontStyle97"/>
          <w:sz w:val="28"/>
          <w:szCs w:val="28"/>
        </w:rPr>
        <w:t>8</w:t>
      </w:r>
      <w:r w:rsidRPr="00E307A1">
        <w:rPr>
          <w:rStyle w:val="FontStyle97"/>
          <w:sz w:val="28"/>
          <w:szCs w:val="28"/>
        </w:rPr>
        <w:t>-00. Количество сотрудников одной смены</w:t>
      </w:r>
      <w:r w:rsidR="005755EB" w:rsidRPr="00E307A1">
        <w:rPr>
          <w:rStyle w:val="FontStyle97"/>
          <w:sz w:val="28"/>
          <w:szCs w:val="28"/>
        </w:rPr>
        <w:t xml:space="preserve"> - 1 человек. Дежурный пост расположен </w:t>
      </w:r>
      <w:r w:rsidR="005755EB" w:rsidRPr="00E307A1">
        <w:rPr>
          <w:rStyle w:val="FontStyle97"/>
          <w:sz w:val="28"/>
          <w:szCs w:val="28"/>
        </w:rPr>
        <w:lastRenderedPageBreak/>
        <w:t>внутри здания, оборудован тревожной кнопкой, системой видеонаблюдения, пожарной сигнализацией, телефоном.</w:t>
      </w:r>
      <w:r w:rsidRPr="00E307A1">
        <w:rPr>
          <w:rStyle w:val="FontStyle97"/>
          <w:sz w:val="28"/>
          <w:szCs w:val="28"/>
        </w:rPr>
        <w:t xml:space="preserve"> </w:t>
      </w:r>
      <w:r w:rsidR="00C00343" w:rsidRPr="00E307A1">
        <w:rPr>
          <w:rStyle w:val="FontStyle97"/>
          <w:sz w:val="28"/>
          <w:szCs w:val="28"/>
        </w:rPr>
        <w:t xml:space="preserve"> </w:t>
      </w:r>
    </w:p>
    <w:p w:rsidR="008A4460" w:rsidRDefault="00E9696D" w:rsidP="008A4460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ab/>
        <w:t xml:space="preserve">Для эвакуации людей в здании </w:t>
      </w:r>
      <w:r w:rsidR="004A562C">
        <w:rPr>
          <w:rStyle w:val="FontStyle97"/>
          <w:sz w:val="28"/>
          <w:szCs w:val="28"/>
        </w:rPr>
        <w:t>спортивного комплекса</w:t>
      </w:r>
      <w:r w:rsidRPr="00E307A1">
        <w:rPr>
          <w:rStyle w:val="FontStyle97"/>
          <w:sz w:val="28"/>
          <w:szCs w:val="28"/>
        </w:rPr>
        <w:t xml:space="preserve"> имеются </w:t>
      </w:r>
      <w:r w:rsidR="004A562C">
        <w:rPr>
          <w:rStyle w:val="FontStyle97"/>
          <w:sz w:val="28"/>
          <w:szCs w:val="28"/>
        </w:rPr>
        <w:t>9</w:t>
      </w:r>
      <w:r w:rsidRPr="00E307A1">
        <w:rPr>
          <w:rStyle w:val="FontStyle97"/>
          <w:sz w:val="28"/>
          <w:szCs w:val="28"/>
        </w:rPr>
        <w:t xml:space="preserve"> выходов – 1 основной центральный, </w:t>
      </w:r>
      <w:r w:rsidR="004A562C">
        <w:rPr>
          <w:rStyle w:val="FontStyle97"/>
          <w:sz w:val="28"/>
          <w:szCs w:val="28"/>
        </w:rPr>
        <w:t>3</w:t>
      </w:r>
      <w:r w:rsidRPr="00E307A1">
        <w:rPr>
          <w:rStyle w:val="FontStyle97"/>
          <w:sz w:val="28"/>
          <w:szCs w:val="28"/>
        </w:rPr>
        <w:t xml:space="preserve"> с</w:t>
      </w:r>
      <w:r w:rsidR="004A562C">
        <w:rPr>
          <w:rStyle w:val="FontStyle97"/>
          <w:sz w:val="28"/>
          <w:szCs w:val="28"/>
        </w:rPr>
        <w:t>о</w:t>
      </w:r>
      <w:r w:rsidRPr="00E307A1">
        <w:rPr>
          <w:rStyle w:val="FontStyle97"/>
          <w:sz w:val="28"/>
          <w:szCs w:val="28"/>
        </w:rPr>
        <w:t xml:space="preserve"> </w:t>
      </w:r>
      <w:r w:rsidR="004A562C">
        <w:rPr>
          <w:rStyle w:val="FontStyle97"/>
          <w:sz w:val="28"/>
          <w:szCs w:val="28"/>
        </w:rPr>
        <w:t>спортивного</w:t>
      </w:r>
      <w:r w:rsidRPr="00E307A1">
        <w:rPr>
          <w:rStyle w:val="FontStyle97"/>
          <w:sz w:val="28"/>
          <w:szCs w:val="28"/>
        </w:rPr>
        <w:t xml:space="preserve"> </w:t>
      </w:r>
      <w:r w:rsidR="004A562C">
        <w:rPr>
          <w:rStyle w:val="FontStyle97"/>
          <w:sz w:val="28"/>
          <w:szCs w:val="28"/>
        </w:rPr>
        <w:t>зала, 3</w:t>
      </w:r>
      <w:r w:rsidR="008B4F21" w:rsidRPr="00E307A1">
        <w:rPr>
          <w:rStyle w:val="FontStyle97"/>
          <w:sz w:val="28"/>
          <w:szCs w:val="28"/>
        </w:rPr>
        <w:t xml:space="preserve"> </w:t>
      </w:r>
      <w:r w:rsidR="008B4F21" w:rsidRPr="00E307A1">
        <w:rPr>
          <w:rStyle w:val="FontStyle97"/>
          <w:sz w:val="28"/>
          <w:szCs w:val="28"/>
          <w:lang w:val="en-US"/>
        </w:rPr>
        <w:t>c</w:t>
      </w:r>
      <w:r w:rsidR="008B4F21" w:rsidRPr="00E307A1">
        <w:rPr>
          <w:rStyle w:val="FontStyle97"/>
          <w:sz w:val="28"/>
          <w:szCs w:val="28"/>
        </w:rPr>
        <w:t xml:space="preserve"> помещений раздевалок, 1 выход </w:t>
      </w:r>
      <w:r w:rsidR="004A562C">
        <w:rPr>
          <w:rStyle w:val="FontStyle97"/>
          <w:sz w:val="28"/>
          <w:szCs w:val="28"/>
        </w:rPr>
        <w:t xml:space="preserve">с </w:t>
      </w:r>
      <w:r w:rsidR="008B4F21" w:rsidRPr="00E307A1">
        <w:rPr>
          <w:rStyle w:val="FontStyle97"/>
          <w:sz w:val="28"/>
          <w:szCs w:val="28"/>
        </w:rPr>
        <w:t xml:space="preserve"> </w:t>
      </w:r>
      <w:r w:rsidR="004A562C">
        <w:rPr>
          <w:rStyle w:val="FontStyle97"/>
          <w:sz w:val="28"/>
          <w:szCs w:val="28"/>
        </w:rPr>
        <w:t xml:space="preserve">административно-бытового помещения, </w:t>
      </w:r>
      <w:r w:rsidR="008B4F21" w:rsidRPr="00E307A1">
        <w:rPr>
          <w:rStyle w:val="FontStyle97"/>
          <w:sz w:val="28"/>
          <w:szCs w:val="28"/>
        </w:rPr>
        <w:t>1 выход</w:t>
      </w:r>
      <w:r w:rsidR="004A562C">
        <w:rPr>
          <w:rStyle w:val="FontStyle97"/>
          <w:sz w:val="28"/>
          <w:szCs w:val="28"/>
        </w:rPr>
        <w:t xml:space="preserve"> буфета</w:t>
      </w:r>
      <w:r w:rsidRPr="00E307A1">
        <w:rPr>
          <w:rStyle w:val="FontStyle97"/>
          <w:sz w:val="28"/>
          <w:szCs w:val="28"/>
        </w:rPr>
        <w:t>. Эвакуационные знаки безопасности расположены на пути выходов (план эвакуации при возникновении пожара и других чрезвычайных ситуаций прилагается).</w:t>
      </w:r>
    </w:p>
    <w:p w:rsidR="004A562C" w:rsidRPr="004A562C" w:rsidRDefault="004A562C" w:rsidP="008A4460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FontStyle97"/>
          <w:sz w:val="28"/>
          <w:szCs w:val="28"/>
        </w:rPr>
        <w:t>Здании</w:t>
      </w:r>
      <w:r w:rsidR="008B45BC" w:rsidRPr="00E307A1">
        <w:rPr>
          <w:rStyle w:val="FontStyle97"/>
          <w:sz w:val="28"/>
          <w:szCs w:val="28"/>
        </w:rPr>
        <w:t xml:space="preserve"> </w:t>
      </w:r>
      <w:r>
        <w:rPr>
          <w:rStyle w:val="FontStyle97"/>
          <w:sz w:val="28"/>
          <w:szCs w:val="28"/>
        </w:rPr>
        <w:t>оборудовано</w:t>
      </w:r>
      <w:r w:rsidR="008B45BC" w:rsidRPr="00E307A1">
        <w:rPr>
          <w:rStyle w:val="FontStyle97"/>
          <w:sz w:val="28"/>
          <w:szCs w:val="28"/>
        </w:rPr>
        <w:t xml:space="preserve"> </w:t>
      </w:r>
      <w:r w:rsidRPr="004A562C">
        <w:rPr>
          <w:rFonts w:ascii="Times New Roman" w:hAnsi="Times New Roman"/>
          <w:sz w:val="28"/>
          <w:szCs w:val="28"/>
        </w:rPr>
        <w:t>автоматическими установками пожаротушения (РУП20-1/Э2Н</w:t>
      </w:r>
      <w:proofErr w:type="gramStart"/>
      <w:r w:rsidRPr="004A562C">
        <w:rPr>
          <w:rFonts w:ascii="Times New Roman" w:hAnsi="Times New Roman"/>
          <w:sz w:val="28"/>
          <w:szCs w:val="28"/>
        </w:rPr>
        <w:t>.У</w:t>
      </w:r>
      <w:proofErr w:type="gramEnd"/>
      <w:r w:rsidRPr="004A562C">
        <w:rPr>
          <w:rFonts w:ascii="Times New Roman" w:hAnsi="Times New Roman"/>
          <w:sz w:val="28"/>
          <w:szCs w:val="28"/>
        </w:rPr>
        <w:t>1 «Страж») и системой автоматической пожарной сигнализации</w:t>
      </w:r>
      <w:r>
        <w:rPr>
          <w:rFonts w:ascii="Times New Roman" w:hAnsi="Times New Roman"/>
          <w:sz w:val="28"/>
          <w:szCs w:val="28"/>
        </w:rPr>
        <w:t xml:space="preserve">, </w:t>
      </w:r>
      <w:r w:rsidR="008A4460" w:rsidRPr="008A4460">
        <w:rPr>
          <w:rFonts w:ascii="Times New Roman" w:hAnsi="Times New Roman"/>
          <w:sz w:val="28"/>
          <w:szCs w:val="28"/>
        </w:rPr>
        <w:t>с</w:t>
      </w:r>
      <w:r w:rsidRPr="008A4460">
        <w:rPr>
          <w:rFonts w:ascii="Times New Roman" w:hAnsi="Times New Roman"/>
          <w:sz w:val="28"/>
          <w:szCs w:val="28"/>
        </w:rPr>
        <w:t xml:space="preserve">истемой оповещения людей о пожаре (Стойка </w:t>
      </w:r>
      <w:r w:rsidRPr="008A4460">
        <w:rPr>
          <w:rFonts w:ascii="Times New Roman" w:hAnsi="Times New Roman"/>
          <w:sz w:val="28"/>
          <w:szCs w:val="28"/>
          <w:lang w:val="en-US"/>
        </w:rPr>
        <w:t>INTEL</w:t>
      </w:r>
      <w:r w:rsidRPr="008A4460">
        <w:rPr>
          <w:rFonts w:ascii="Times New Roman" w:hAnsi="Times New Roman"/>
          <w:sz w:val="28"/>
          <w:szCs w:val="28"/>
        </w:rPr>
        <w:t>-</w:t>
      </w:r>
      <w:r w:rsidRPr="008A4460">
        <w:rPr>
          <w:rFonts w:ascii="Times New Roman" w:hAnsi="Times New Roman"/>
          <w:sz w:val="28"/>
          <w:szCs w:val="28"/>
          <w:lang w:val="en-US"/>
        </w:rPr>
        <w:t>M</w:t>
      </w:r>
      <w:r w:rsidRPr="008A4460">
        <w:rPr>
          <w:rFonts w:ascii="Times New Roman" w:hAnsi="Times New Roman"/>
          <w:sz w:val="28"/>
          <w:szCs w:val="28"/>
        </w:rPr>
        <w:t>)</w:t>
      </w:r>
      <w:r w:rsidR="008A4460" w:rsidRPr="008A4460">
        <w:rPr>
          <w:rFonts w:ascii="Times New Roman" w:hAnsi="Times New Roman"/>
          <w:sz w:val="28"/>
          <w:szCs w:val="28"/>
        </w:rPr>
        <w:t>, с</w:t>
      </w:r>
      <w:r w:rsidRPr="008A4460">
        <w:rPr>
          <w:rFonts w:ascii="Times New Roman" w:hAnsi="Times New Roman"/>
          <w:sz w:val="28"/>
          <w:szCs w:val="28"/>
        </w:rPr>
        <w:t>редствами пожарной сигнализации</w:t>
      </w:r>
      <w:r w:rsidR="008A4460" w:rsidRPr="008A4460">
        <w:rPr>
          <w:rFonts w:ascii="Times New Roman" w:hAnsi="Times New Roman"/>
          <w:sz w:val="28"/>
          <w:szCs w:val="28"/>
        </w:rPr>
        <w:t>, п</w:t>
      </w:r>
      <w:r w:rsidRPr="008A4460">
        <w:rPr>
          <w:rFonts w:ascii="Times New Roman" w:hAnsi="Times New Roman"/>
          <w:sz w:val="28"/>
          <w:szCs w:val="28"/>
        </w:rPr>
        <w:t>ротивопожарными дверьми, дымовыми клапанами перекрытия (купола) зала (КП-1 ТУ 4854-038-18160980-05)</w:t>
      </w:r>
      <w:r w:rsidR="008A4460" w:rsidRPr="008A4460">
        <w:rPr>
          <w:rFonts w:ascii="Times New Roman" w:hAnsi="Times New Roman"/>
          <w:sz w:val="28"/>
          <w:szCs w:val="28"/>
        </w:rPr>
        <w:t>, с</w:t>
      </w:r>
      <w:r w:rsidRPr="008A4460">
        <w:rPr>
          <w:rFonts w:ascii="Times New Roman" w:hAnsi="Times New Roman"/>
          <w:sz w:val="28"/>
          <w:szCs w:val="28"/>
        </w:rPr>
        <w:t>истемой внутреннего пожаротушения с имеющейся возможностью подключения с внешней стороны передвижной пожарной техники</w:t>
      </w:r>
      <w:r w:rsidR="008A4460" w:rsidRPr="008A4460">
        <w:rPr>
          <w:rFonts w:ascii="Times New Roman" w:hAnsi="Times New Roman"/>
          <w:sz w:val="28"/>
          <w:szCs w:val="28"/>
        </w:rPr>
        <w:t>, и</w:t>
      </w:r>
      <w:r w:rsidRPr="008A4460">
        <w:rPr>
          <w:rFonts w:ascii="Times New Roman" w:hAnsi="Times New Roman"/>
          <w:sz w:val="28"/>
          <w:szCs w:val="28"/>
        </w:rPr>
        <w:t>меется 23 пожарных крана, 44 огнетушителей ОП-4</w:t>
      </w:r>
      <w:r w:rsidR="008A4460" w:rsidRPr="008A4460">
        <w:rPr>
          <w:rFonts w:ascii="Times New Roman" w:hAnsi="Times New Roman"/>
          <w:sz w:val="28"/>
          <w:szCs w:val="28"/>
        </w:rPr>
        <w:t>, с</w:t>
      </w:r>
      <w:r w:rsidRPr="008A4460">
        <w:rPr>
          <w:rFonts w:ascii="Times New Roman" w:hAnsi="Times New Roman"/>
          <w:sz w:val="28"/>
          <w:szCs w:val="28"/>
        </w:rPr>
        <w:t xml:space="preserve">истемой мониторинга объектовых систем пожарной сигнализации с выводом сигнала на ЦУКС ГУ МЧС России по Брянской области (терминал Контакт М -5- </w:t>
      </w:r>
      <w:r w:rsidRPr="008A4460">
        <w:rPr>
          <w:rFonts w:ascii="Times New Roman" w:hAnsi="Times New Roman"/>
          <w:sz w:val="28"/>
          <w:szCs w:val="28"/>
          <w:lang w:val="en-US"/>
        </w:rPr>
        <w:t>RT</w:t>
      </w:r>
      <w:r w:rsidRPr="008A4460">
        <w:rPr>
          <w:rFonts w:ascii="Times New Roman" w:hAnsi="Times New Roman"/>
          <w:sz w:val="28"/>
          <w:szCs w:val="28"/>
        </w:rPr>
        <w:t>3).</w:t>
      </w:r>
    </w:p>
    <w:p w:rsidR="007D7243" w:rsidRPr="00E307A1" w:rsidRDefault="008B4F21" w:rsidP="005A213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</w:t>
      </w:r>
    </w:p>
    <w:p w:rsidR="00CB3591" w:rsidRPr="00E307A1" w:rsidRDefault="00CB3591" w:rsidP="00B74C50">
      <w:pPr>
        <w:pStyle w:val="a4"/>
        <w:ind w:firstLine="708"/>
        <w:jc w:val="center"/>
        <w:rPr>
          <w:rStyle w:val="FontStyle97"/>
          <w:b/>
          <w:sz w:val="28"/>
          <w:szCs w:val="28"/>
        </w:rPr>
      </w:pPr>
      <w:r w:rsidRPr="00E307A1">
        <w:rPr>
          <w:rStyle w:val="FontStyle97"/>
          <w:b/>
          <w:sz w:val="28"/>
          <w:szCs w:val="28"/>
          <w:lang w:val="en-US"/>
        </w:rPr>
        <w:t>II</w:t>
      </w:r>
      <w:r w:rsidRPr="00E307A1">
        <w:rPr>
          <w:rStyle w:val="FontStyle97"/>
          <w:b/>
          <w:sz w:val="28"/>
          <w:szCs w:val="28"/>
        </w:rPr>
        <w:t xml:space="preserve">. </w:t>
      </w:r>
      <w:r w:rsidRPr="00E307A1">
        <w:rPr>
          <w:rStyle w:val="FontStyle97"/>
          <w:b/>
          <w:sz w:val="28"/>
          <w:szCs w:val="28"/>
          <w:lang w:val="en-US"/>
        </w:rPr>
        <w:t>C</w:t>
      </w:r>
      <w:proofErr w:type="spellStart"/>
      <w:r w:rsidRPr="00E307A1">
        <w:rPr>
          <w:rStyle w:val="FontStyle97"/>
          <w:b/>
          <w:sz w:val="28"/>
          <w:szCs w:val="28"/>
        </w:rPr>
        <w:t>убъекты</w:t>
      </w:r>
      <w:proofErr w:type="spellEnd"/>
      <w:r w:rsidRPr="00E307A1">
        <w:rPr>
          <w:rStyle w:val="FontStyle97"/>
          <w:b/>
          <w:sz w:val="28"/>
          <w:szCs w:val="28"/>
        </w:rPr>
        <w:t xml:space="preserve"> обеспечения общественного порядка и общественной безопасности на объекте спорта при </w:t>
      </w:r>
      <w:proofErr w:type="gramStart"/>
      <w:r w:rsidRPr="00E307A1">
        <w:rPr>
          <w:rStyle w:val="FontStyle97"/>
          <w:b/>
          <w:sz w:val="28"/>
          <w:szCs w:val="28"/>
        </w:rPr>
        <w:t xml:space="preserve">проведении </w:t>
      </w:r>
      <w:r w:rsidR="00B74C50" w:rsidRPr="00E307A1">
        <w:rPr>
          <w:rStyle w:val="FontStyle97"/>
          <w:b/>
          <w:sz w:val="28"/>
          <w:szCs w:val="28"/>
        </w:rPr>
        <w:t xml:space="preserve"> </w:t>
      </w:r>
      <w:r w:rsidRPr="00E307A1">
        <w:rPr>
          <w:rStyle w:val="FontStyle97"/>
          <w:b/>
          <w:sz w:val="28"/>
          <w:szCs w:val="28"/>
        </w:rPr>
        <w:t>официальных</w:t>
      </w:r>
      <w:proofErr w:type="gramEnd"/>
      <w:r w:rsidRPr="00E307A1">
        <w:rPr>
          <w:rStyle w:val="FontStyle97"/>
          <w:b/>
          <w:sz w:val="28"/>
          <w:szCs w:val="28"/>
        </w:rPr>
        <w:t xml:space="preserve"> спортивных соревнований</w:t>
      </w:r>
    </w:p>
    <w:p w:rsidR="00CB3591" w:rsidRPr="00E307A1" w:rsidRDefault="00CB3591" w:rsidP="00CB3591">
      <w:pPr>
        <w:pStyle w:val="a4"/>
        <w:ind w:firstLine="708"/>
        <w:jc w:val="both"/>
        <w:rPr>
          <w:rStyle w:val="FontStyle97"/>
          <w:sz w:val="28"/>
          <w:szCs w:val="28"/>
        </w:rPr>
      </w:pPr>
    </w:p>
    <w:p w:rsidR="00CB3591" w:rsidRPr="00E307A1" w:rsidRDefault="00CB3591" w:rsidP="00CB3591">
      <w:pPr>
        <w:pStyle w:val="a4"/>
        <w:ind w:firstLine="708"/>
        <w:jc w:val="both"/>
        <w:rPr>
          <w:rStyle w:val="FontStyle97"/>
          <w:b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>1. Права и обязанности собственника объекта спорта</w:t>
      </w:r>
      <w:r w:rsidR="001A1B6E" w:rsidRPr="00E307A1">
        <w:rPr>
          <w:rStyle w:val="FontStyle97"/>
          <w:b/>
          <w:sz w:val="28"/>
          <w:szCs w:val="28"/>
        </w:rPr>
        <w:t>.</w:t>
      </w:r>
    </w:p>
    <w:p w:rsidR="00E765BB" w:rsidRPr="00E307A1" w:rsidRDefault="00E765BB" w:rsidP="00E765BB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 xml:space="preserve">        </w:t>
      </w:r>
      <w:r w:rsidR="001A1B6E" w:rsidRPr="00E307A1">
        <w:rPr>
          <w:rStyle w:val="FontStyle97"/>
          <w:b/>
          <w:sz w:val="28"/>
          <w:szCs w:val="28"/>
        </w:rPr>
        <w:t xml:space="preserve"> </w:t>
      </w:r>
      <w:r w:rsidR="001A1B6E" w:rsidRPr="00E307A1">
        <w:rPr>
          <w:rStyle w:val="FontStyle97"/>
          <w:sz w:val="28"/>
          <w:szCs w:val="28"/>
        </w:rPr>
        <w:t xml:space="preserve">Собственником спортивного  объекта и субъектом обеспечения общественного порядка является администрация МАУ «СК «Стародуб» на правах договора о закреплении муниципального имущества на праве оперативного управления за муниципальным автономным учреждением «Спортивный комплекс «Стародуб» № 5 от 27 ноября 2020 г. </w:t>
      </w:r>
    </w:p>
    <w:p w:rsidR="00CB3591" w:rsidRPr="00E307A1" w:rsidRDefault="00E765BB" w:rsidP="00E765B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   </w:t>
      </w:r>
      <w:proofErr w:type="gramStart"/>
      <w:r w:rsidR="001A1B6E" w:rsidRPr="00E307A1">
        <w:rPr>
          <w:rStyle w:val="FontStyle97"/>
          <w:sz w:val="28"/>
          <w:szCs w:val="28"/>
        </w:rPr>
        <w:t xml:space="preserve">Права и обязанности собственника объекта спорта определяются </w:t>
      </w:r>
      <w:r w:rsidRPr="00E307A1">
        <w:rPr>
          <w:rStyle w:val="FontStyle97"/>
          <w:sz w:val="28"/>
          <w:szCs w:val="28"/>
        </w:rPr>
        <w:t>Федеральным</w:t>
      </w:r>
      <w:r w:rsidR="00024E0A" w:rsidRPr="00E307A1">
        <w:rPr>
          <w:rStyle w:val="FontStyle97"/>
          <w:sz w:val="28"/>
          <w:szCs w:val="28"/>
        </w:rPr>
        <w:t xml:space="preserve"> закон</w:t>
      </w:r>
      <w:r w:rsidRPr="00E307A1">
        <w:rPr>
          <w:rStyle w:val="FontStyle97"/>
          <w:sz w:val="28"/>
          <w:szCs w:val="28"/>
        </w:rPr>
        <w:t>ом</w:t>
      </w:r>
      <w:r w:rsidR="00024E0A" w:rsidRPr="00E307A1">
        <w:rPr>
          <w:rStyle w:val="FontStyle97"/>
          <w:sz w:val="28"/>
          <w:szCs w:val="28"/>
        </w:rPr>
        <w:t xml:space="preserve"> «О физической культуре и спорте в Российской Федерации» от 04.12.2007 № 329-ФЗ,</w:t>
      </w:r>
      <w:r w:rsidRPr="00E307A1">
        <w:rPr>
          <w:rStyle w:val="FontStyle97"/>
          <w:sz w:val="28"/>
          <w:szCs w:val="28"/>
        </w:rPr>
        <w:t xml:space="preserve"> Постановлением Правительства РФ от 16 декабря 2013 г. № 1156 «Об утверждении Правил поведения зрителей при проведении официальных спортивных соревнований»,</w:t>
      </w:r>
      <w:r w:rsidR="00CB3591" w:rsidRPr="00E307A1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Постановлением Правительства РФ от 18 апреля 2014 г. № 353 «Об утверждении Правил обеспечения безопасности при проведении официальных спортивных соревнований».</w:t>
      </w:r>
      <w:proofErr w:type="gramEnd"/>
    </w:p>
    <w:p w:rsidR="0002587A" w:rsidRPr="00E307A1" w:rsidRDefault="0002587A" w:rsidP="0002587A">
      <w:pPr>
        <w:shd w:val="clear" w:color="auto" w:fill="FFFFFF"/>
        <w:spacing w:before="161" w:after="16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E307A1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      Полномочия по обеспечению общественного порядка и общественной безопасности </w:t>
      </w:r>
      <w:r w:rsidRPr="00E307A1">
        <w:rPr>
          <w:rStyle w:val="FontStyle97"/>
          <w:sz w:val="28"/>
          <w:szCs w:val="28"/>
        </w:rPr>
        <w:t>при проведении официальных спортивных соревнований (далее по тексту - соревнований) возлагаются на организаторов соревнований, ответственных руководителей и работников, назначенных приказом директора  МАУ «СК «Стародуб» или лицом его замещающим.</w:t>
      </w:r>
    </w:p>
    <w:p w:rsidR="003F1840" w:rsidRPr="00E307A1" w:rsidRDefault="00CB3591" w:rsidP="008B4730">
      <w:pPr>
        <w:shd w:val="clear" w:color="auto" w:fill="FFFFFF"/>
        <w:spacing w:before="161" w:after="161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>Администрация  МА</w:t>
      </w:r>
      <w:r w:rsidR="007D7243" w:rsidRPr="00E307A1">
        <w:rPr>
          <w:rStyle w:val="FontStyle97"/>
          <w:b/>
          <w:sz w:val="28"/>
          <w:szCs w:val="28"/>
        </w:rPr>
        <w:t xml:space="preserve">У «СК «Стародуб» при проведении </w:t>
      </w:r>
      <w:r w:rsidRPr="00E307A1">
        <w:rPr>
          <w:rStyle w:val="FontStyle97"/>
          <w:b/>
          <w:sz w:val="28"/>
          <w:szCs w:val="28"/>
        </w:rPr>
        <w:t>соревнований в праве: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lastRenderedPageBreak/>
        <w:t xml:space="preserve">      -  привлекать для обеспечения общественного порядка и общественной безопасности при проведении соревнований контролеров-распорядителей, вахтёров;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- ограничивать проход зрителей в зоны, которые определены собственником (пользователем) объекта спорта;</w:t>
      </w:r>
    </w:p>
    <w:p w:rsidR="00CB3591" w:rsidRPr="00E307A1" w:rsidRDefault="00CB3591" w:rsidP="00CB3591">
      <w:pPr>
        <w:shd w:val="clear" w:color="auto" w:fill="FFFFFF"/>
        <w:spacing w:before="161" w:after="161" w:line="240" w:lineRule="auto"/>
        <w:jc w:val="both"/>
        <w:outlineLvl w:val="0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- не допускать на объекты спорта лиц, в отношении которых вступило</w:t>
      </w:r>
      <w:r w:rsidRPr="00E307A1">
        <w:rPr>
          <w:rStyle w:val="FontStyle97"/>
          <w:sz w:val="28"/>
          <w:szCs w:val="28"/>
        </w:rPr>
        <w:br/>
        <w:t>в законную силу постановление суда об административном запрете</w:t>
      </w:r>
      <w:r w:rsidRPr="00E307A1">
        <w:rPr>
          <w:rStyle w:val="FontStyle97"/>
          <w:sz w:val="28"/>
          <w:szCs w:val="28"/>
        </w:rPr>
        <w:br/>
        <w:t>на посещение мест проведения соревнований в дни их проведения</w:t>
      </w:r>
      <w:r w:rsidR="0002587A" w:rsidRPr="00E307A1">
        <w:rPr>
          <w:rStyle w:val="FontStyle97"/>
          <w:sz w:val="28"/>
          <w:szCs w:val="28"/>
        </w:rPr>
        <w:t>;</w:t>
      </w:r>
    </w:p>
    <w:p w:rsidR="00CB3591" w:rsidRPr="00E307A1" w:rsidRDefault="00CB3591" w:rsidP="00CB3591">
      <w:pPr>
        <w:shd w:val="clear" w:color="auto" w:fill="FFFFFF"/>
        <w:spacing w:before="161" w:after="161" w:line="240" w:lineRule="auto"/>
        <w:jc w:val="both"/>
        <w:outlineLvl w:val="0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- принимать меры по пресечению действий посетителей, нарушающих общественный порядок и правила поведения в месте проведения соревнований</w:t>
      </w:r>
      <w:r w:rsidR="0002587A" w:rsidRPr="00E307A1">
        <w:rPr>
          <w:rStyle w:val="FontStyle97"/>
          <w:sz w:val="28"/>
          <w:szCs w:val="28"/>
        </w:rPr>
        <w:t>;</w:t>
      </w:r>
    </w:p>
    <w:p w:rsidR="0002587A" w:rsidRPr="00E307A1" w:rsidRDefault="0002587A" w:rsidP="00CB3591">
      <w:pPr>
        <w:shd w:val="clear" w:color="auto" w:fill="FFFFFF"/>
        <w:spacing w:before="161" w:after="161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E307A1">
        <w:rPr>
          <w:rStyle w:val="FontStyle97"/>
          <w:sz w:val="28"/>
          <w:szCs w:val="28"/>
        </w:rPr>
        <w:t xml:space="preserve">     - разработать план мероприятий по обеспечению общественного порядка и общественной безопасности при проведении официальных спортивных соревнований согласованный во взаимодействии с территориальным органом МВД России на районном уровне.</w:t>
      </w:r>
    </w:p>
    <w:p w:rsidR="00CB3591" w:rsidRPr="00E307A1" w:rsidRDefault="00CB3591" w:rsidP="003F1840">
      <w:pPr>
        <w:pStyle w:val="a4"/>
        <w:jc w:val="center"/>
        <w:rPr>
          <w:rStyle w:val="FontStyle97"/>
          <w:b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>Администрация  МА</w:t>
      </w:r>
      <w:r w:rsidR="007D7243" w:rsidRPr="00E307A1">
        <w:rPr>
          <w:rStyle w:val="FontStyle97"/>
          <w:b/>
          <w:sz w:val="28"/>
          <w:szCs w:val="28"/>
        </w:rPr>
        <w:t>У</w:t>
      </w:r>
      <w:r w:rsidRPr="00E307A1">
        <w:rPr>
          <w:rStyle w:val="FontStyle97"/>
          <w:b/>
          <w:sz w:val="28"/>
          <w:szCs w:val="28"/>
        </w:rPr>
        <w:t xml:space="preserve"> «СК «Стародуб» при проведении соревнований обязана:</w:t>
      </w:r>
    </w:p>
    <w:p w:rsidR="003F1840" w:rsidRPr="00E307A1" w:rsidRDefault="003F1840" w:rsidP="003F1840">
      <w:pPr>
        <w:pStyle w:val="a4"/>
        <w:jc w:val="center"/>
        <w:rPr>
          <w:rStyle w:val="FontStyle97"/>
          <w:sz w:val="28"/>
          <w:szCs w:val="28"/>
        </w:rPr>
      </w:pP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> обеспечивать надлежащее содержание инфраструктуры спортивного объекта, систем видеонаблюдения, позволяющих осуществлять идентификацию физических лиц во время их нахождения в местах проведения соревнований, и осуществлять техническое оборудование объекта спорта в соответствии с предъявляемыми требованиями правил соревнований по спортивным дисциплинам (видам спорта), которые проводятся на объекте спорта;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 xml:space="preserve">      - </w:t>
      </w:r>
      <w:r w:rsidRPr="00E307A1">
        <w:rPr>
          <w:rStyle w:val="FontStyle97"/>
          <w:sz w:val="28"/>
          <w:szCs w:val="28"/>
        </w:rPr>
        <w:t>разрабатывать  и утвердить документацию, регламентирующую правила и порядок посещения спортивного объекта;</w:t>
      </w:r>
    </w:p>
    <w:p w:rsidR="00CB3591" w:rsidRPr="00E307A1" w:rsidRDefault="00CB3591" w:rsidP="007D7243">
      <w:pPr>
        <w:pStyle w:val="Style54"/>
        <w:widowControl/>
        <w:tabs>
          <w:tab w:val="left" w:pos="154"/>
        </w:tabs>
        <w:spacing w:line="240" w:lineRule="auto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Pr="00E307A1">
        <w:rPr>
          <w:rStyle w:val="FontStyle97"/>
          <w:b/>
          <w:sz w:val="28"/>
          <w:szCs w:val="28"/>
        </w:rPr>
        <w:t>-</w:t>
      </w:r>
      <w:r w:rsidRPr="00E307A1">
        <w:rPr>
          <w:rStyle w:val="FontStyle97"/>
          <w:sz w:val="28"/>
          <w:szCs w:val="28"/>
        </w:rPr>
        <w:t xml:space="preserve"> совместно с организатором соревнований, по согласованию с представителями органов правопорядка  на местном уровне осуществлять контрольно-пропускной режим на спортивный объект во время проведения официальных спортивных мероприятий;</w:t>
      </w:r>
    </w:p>
    <w:p w:rsidR="00CB3591" w:rsidRPr="00E307A1" w:rsidRDefault="00CB3591" w:rsidP="007D7243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</w:t>
      </w:r>
      <w:r w:rsidRPr="00E307A1">
        <w:rPr>
          <w:rStyle w:val="FontStyle97"/>
          <w:b/>
          <w:sz w:val="28"/>
          <w:szCs w:val="28"/>
        </w:rPr>
        <w:t>-</w:t>
      </w:r>
      <w:r w:rsidRPr="00E307A1">
        <w:rPr>
          <w:rStyle w:val="FontStyle97"/>
          <w:sz w:val="28"/>
          <w:szCs w:val="28"/>
        </w:rPr>
        <w:t xml:space="preserve"> совместно с организатором соревнований  информировать зрителей и участников соревнований  о необходимости соблюдения Правил поведения зрителей при проведении официальных спортивных соревнований утвержденных Постановлением Правительства РФ от 16 декабря 2013 г. </w:t>
      </w:r>
    </w:p>
    <w:p w:rsidR="00CB3591" w:rsidRPr="00E307A1" w:rsidRDefault="00CB3591" w:rsidP="00CB3591">
      <w:pPr>
        <w:pStyle w:val="a4"/>
        <w:jc w:val="both"/>
        <w:rPr>
          <w:rStyle w:val="FontStyle97"/>
        </w:rPr>
      </w:pPr>
      <w:r w:rsidRPr="00E307A1">
        <w:rPr>
          <w:rStyle w:val="FontStyle97"/>
          <w:sz w:val="28"/>
          <w:szCs w:val="28"/>
        </w:rPr>
        <w:t>№ 1156 «Об утверждении Правил поведения зрителей при проведении официальных спортивных соревнований» (далее - Правила поведения), и о порядке действий в случае угрозы возникновения или возникновении чрезвычайной ситуации, и при эвакуации зрителей;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</w:t>
      </w:r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> организовывать и осуществлять эвакуацию зрителей и участников соревнований с мест их проведения в случае угрозы возникновения или</w:t>
      </w:r>
      <w:r w:rsidRPr="00E307A1">
        <w:rPr>
          <w:rStyle w:val="FontStyle97"/>
          <w:sz w:val="28"/>
          <w:szCs w:val="28"/>
        </w:rPr>
        <w:br/>
        <w:t>при возникновении чрезвычайной ситуации;</w:t>
      </w:r>
    </w:p>
    <w:p w:rsidR="00CB3591" w:rsidRPr="00E307A1" w:rsidRDefault="00CB3591" w:rsidP="00CB3591">
      <w:pPr>
        <w:pStyle w:val="a4"/>
        <w:jc w:val="both"/>
        <w:rPr>
          <w:rStyle w:val="FontStyle97"/>
        </w:rPr>
      </w:pPr>
      <w:r w:rsidRPr="00E307A1">
        <w:rPr>
          <w:rStyle w:val="FontStyle97"/>
          <w:sz w:val="28"/>
          <w:szCs w:val="28"/>
        </w:rPr>
        <w:t xml:space="preserve">     - совместно с организаторами соревнований информировать зрителей и участников соревнований </w:t>
      </w:r>
      <w:proofErr w:type="gramStart"/>
      <w:r w:rsidRPr="00E307A1">
        <w:rPr>
          <w:rStyle w:val="FontStyle97"/>
          <w:sz w:val="28"/>
          <w:szCs w:val="28"/>
        </w:rPr>
        <w:t>о</w:t>
      </w:r>
      <w:proofErr w:type="gramEnd"/>
      <w:r w:rsidRPr="00E307A1">
        <w:rPr>
          <w:rStyle w:val="FontStyle97"/>
          <w:sz w:val="28"/>
          <w:szCs w:val="28"/>
        </w:rPr>
        <w:t xml:space="preserve"> их прекращении;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</w:t>
      </w:r>
      <w:r w:rsidRPr="00E307A1">
        <w:rPr>
          <w:rStyle w:val="FontStyle97"/>
          <w:b/>
          <w:sz w:val="28"/>
          <w:szCs w:val="28"/>
        </w:rPr>
        <w:t>-</w:t>
      </w:r>
      <w:r w:rsidRPr="00E307A1">
        <w:rPr>
          <w:rStyle w:val="FontStyle97"/>
          <w:sz w:val="28"/>
          <w:szCs w:val="28"/>
        </w:rPr>
        <w:t> участвовать с организатором соревнований в осмотре места</w:t>
      </w:r>
      <w:r w:rsidRPr="00E307A1">
        <w:rPr>
          <w:rStyle w:val="FontStyle97"/>
          <w:sz w:val="28"/>
          <w:szCs w:val="28"/>
        </w:rPr>
        <w:br/>
        <w:t>их проведения.</w:t>
      </w:r>
    </w:p>
    <w:p w:rsidR="00CB3591" w:rsidRPr="00E307A1" w:rsidRDefault="00CB3591" w:rsidP="00CB3591">
      <w:pPr>
        <w:pStyle w:val="a4"/>
        <w:jc w:val="both"/>
        <w:rPr>
          <w:rStyle w:val="FontStyle144"/>
          <w:sz w:val="28"/>
          <w:szCs w:val="28"/>
        </w:rPr>
      </w:pPr>
      <w:r w:rsidRPr="00E307A1">
        <w:rPr>
          <w:rStyle w:val="FontStyle144"/>
          <w:sz w:val="28"/>
          <w:szCs w:val="28"/>
        </w:rPr>
        <w:t xml:space="preserve">      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lastRenderedPageBreak/>
        <w:t xml:space="preserve">      Организатор соревнований вправе: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Pr="00E307A1">
        <w:rPr>
          <w:rStyle w:val="FontStyle97"/>
          <w:b/>
          <w:sz w:val="28"/>
          <w:szCs w:val="28"/>
        </w:rPr>
        <w:t>- </w:t>
      </w:r>
      <w:r w:rsidRPr="00E307A1">
        <w:rPr>
          <w:rStyle w:val="FontStyle97"/>
          <w:sz w:val="28"/>
          <w:szCs w:val="28"/>
        </w:rPr>
        <w:t>привлекать для обеспечения общественного порядка и общественной безопасности при проведении соревнований контролеров-распорядителей;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Pr="00E307A1">
        <w:rPr>
          <w:rStyle w:val="FontStyle97"/>
          <w:b/>
          <w:sz w:val="28"/>
          <w:szCs w:val="28"/>
        </w:rPr>
        <w:t>-</w:t>
      </w:r>
      <w:r w:rsidRPr="00E307A1">
        <w:rPr>
          <w:rStyle w:val="FontStyle97"/>
          <w:sz w:val="28"/>
          <w:szCs w:val="28"/>
        </w:rPr>
        <w:t xml:space="preserve"> обращаться в органы внутренних дел для получения содействия</w:t>
      </w:r>
      <w:r w:rsidRPr="00E307A1">
        <w:rPr>
          <w:rStyle w:val="FontStyle97"/>
          <w:sz w:val="28"/>
          <w:szCs w:val="28"/>
        </w:rPr>
        <w:br/>
        <w:t>в обеспечении общественного порядка и общественной безопасности при проведении соревнований в соответствии с законодательством Российской Федерации;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</w:t>
      </w:r>
      <w:r w:rsidRPr="00E307A1">
        <w:rPr>
          <w:rStyle w:val="FontStyle97"/>
          <w:b/>
          <w:sz w:val="28"/>
          <w:szCs w:val="28"/>
        </w:rPr>
        <w:t xml:space="preserve">   - </w:t>
      </w:r>
      <w:r w:rsidRPr="00E307A1">
        <w:rPr>
          <w:rStyle w:val="FontStyle97"/>
          <w:sz w:val="28"/>
          <w:szCs w:val="28"/>
        </w:rPr>
        <w:t xml:space="preserve">создавать координационные органы (штабы, комиссии) в целях организации обеспечения общественного порядка и общественной безопасности при проведении соревнований </w:t>
      </w:r>
      <w:proofErr w:type="gramStart"/>
      <w:r w:rsidRPr="00E307A1">
        <w:rPr>
          <w:rStyle w:val="FontStyle97"/>
          <w:sz w:val="28"/>
          <w:szCs w:val="28"/>
        </w:rPr>
        <w:t>в месте</w:t>
      </w:r>
      <w:proofErr w:type="gramEnd"/>
      <w:r w:rsidRPr="00E307A1">
        <w:rPr>
          <w:rStyle w:val="FontStyle97"/>
          <w:sz w:val="28"/>
          <w:szCs w:val="28"/>
        </w:rPr>
        <w:t xml:space="preserve"> их проведения;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>ограничивать проход зрителей в зоны, которые определены организатором соревнований и собственником (пользователем) объекта спорта;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 xml:space="preserve">     </w:t>
      </w:r>
      <w:proofErr w:type="gramStart"/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>осуществлять в целях обеспечения общественного порядка</w:t>
      </w:r>
      <w:r w:rsidRPr="00E307A1">
        <w:rPr>
          <w:rStyle w:val="FontStyle97"/>
          <w:sz w:val="28"/>
          <w:szCs w:val="28"/>
        </w:rPr>
        <w:br/>
        <w:t>и общественной безопасности при проведении соревнований совместно</w:t>
      </w:r>
      <w:r w:rsidRPr="00E307A1">
        <w:rPr>
          <w:rStyle w:val="FontStyle97"/>
          <w:sz w:val="28"/>
          <w:szCs w:val="28"/>
        </w:rPr>
        <w:br/>
        <w:t>с сотрудниками органов внутренних дел личный осмотр граждан и осмотр находящихся при них вещей при входе в места проведения соревнований</w:t>
      </w:r>
      <w:r w:rsidRPr="00E307A1">
        <w:rPr>
          <w:rStyle w:val="FontStyle97"/>
          <w:sz w:val="28"/>
          <w:szCs w:val="28"/>
        </w:rPr>
        <w:br/>
        <w:t>с применением в случае необходимости технических средств, а при отказе граждан подвергнуться личному осмотру не допускать их в места проведения соревнований;</w:t>
      </w:r>
      <w:proofErr w:type="gramEnd"/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>принимать меры по недопущению в места проведения соревнований лиц, которые нарушают Правила поведения или в отношении которых вступило в законную силу постановление суда об административном запрете</w:t>
      </w:r>
      <w:r w:rsidRPr="00E307A1">
        <w:rPr>
          <w:rStyle w:val="FontStyle97"/>
          <w:sz w:val="28"/>
          <w:szCs w:val="28"/>
        </w:rPr>
        <w:br/>
        <w:t>на посещение мест проведения соревнований в дни их проведения;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>требовать от зрителей соблюдения общественного порядка, а также Правил поведения;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>принимать меры по пресечению действий зрителей, нарушающих общественный порядок и Правила поведения в местах проведения соревнований.</w:t>
      </w:r>
    </w:p>
    <w:p w:rsidR="00CB3591" w:rsidRPr="00E307A1" w:rsidRDefault="00CB3591" w:rsidP="00CB3591">
      <w:pPr>
        <w:pStyle w:val="a4"/>
        <w:ind w:firstLine="708"/>
        <w:jc w:val="both"/>
        <w:rPr>
          <w:rStyle w:val="FontStyle97"/>
          <w:sz w:val="28"/>
          <w:szCs w:val="28"/>
        </w:rPr>
      </w:pP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 xml:space="preserve">      Организатор соревнования обязан: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 xml:space="preserve">      - </w:t>
      </w:r>
      <w:r w:rsidRPr="00E307A1">
        <w:rPr>
          <w:rStyle w:val="FontStyle97"/>
          <w:sz w:val="28"/>
          <w:szCs w:val="28"/>
        </w:rPr>
        <w:t>уведомлять соответствующий территориальный орган Министерства внутренних дел Российской Федерации на районном уровне о месте, дате</w:t>
      </w:r>
      <w:r w:rsidRPr="00E307A1">
        <w:rPr>
          <w:rStyle w:val="FontStyle97"/>
          <w:sz w:val="28"/>
          <w:szCs w:val="28"/>
        </w:rPr>
        <w:br/>
        <w:t>и сроке проведения соревнований в порядке, установленном Федеральным законом от 4 декабря 2007 г. № 329-ФЗ «О физической культуре и спорте в Российской Федерации»;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</w:t>
      </w:r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>организовывать взаимодействие с органами государственной власти Российской Федерации, органами государственной власти субъектов Российской Федерации и органами местного самоуправления в решении вопросов обеспечения общественного порядка и общественной безопасности при проведении соревнований;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 xml:space="preserve">      - </w:t>
      </w:r>
      <w:r w:rsidRPr="00E307A1">
        <w:rPr>
          <w:rStyle w:val="FontStyle97"/>
          <w:sz w:val="28"/>
          <w:szCs w:val="28"/>
        </w:rPr>
        <w:t>разрабатывать и утверждать план мероприятий в срок не позднее</w:t>
      </w:r>
      <w:r w:rsidRPr="00E307A1">
        <w:rPr>
          <w:rStyle w:val="FontStyle97"/>
          <w:sz w:val="28"/>
          <w:szCs w:val="28"/>
        </w:rPr>
        <w:br/>
        <w:t>10 дней до начала соревнований;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 xml:space="preserve">      - </w:t>
      </w:r>
      <w:r w:rsidRPr="00E307A1">
        <w:rPr>
          <w:rStyle w:val="FontStyle97"/>
          <w:sz w:val="28"/>
          <w:szCs w:val="28"/>
        </w:rPr>
        <w:t>утверждать акт о готовности места проведения соревнований за сутки</w:t>
      </w:r>
      <w:r w:rsidRPr="00E307A1">
        <w:rPr>
          <w:rStyle w:val="FontStyle97"/>
          <w:sz w:val="28"/>
          <w:szCs w:val="28"/>
        </w:rPr>
        <w:br/>
        <w:t>до их начала;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 xml:space="preserve">производить не </w:t>
      </w:r>
      <w:proofErr w:type="gramStart"/>
      <w:r w:rsidRPr="00E307A1">
        <w:rPr>
          <w:rStyle w:val="FontStyle97"/>
          <w:sz w:val="28"/>
          <w:szCs w:val="28"/>
        </w:rPr>
        <w:t>позднее</w:t>
      </w:r>
      <w:proofErr w:type="gramEnd"/>
      <w:r w:rsidRPr="00E307A1">
        <w:rPr>
          <w:rStyle w:val="FontStyle97"/>
          <w:sz w:val="28"/>
          <w:szCs w:val="28"/>
        </w:rPr>
        <w:t xml:space="preserve"> чем за 3 часа до начала соревнований совместно</w:t>
      </w:r>
      <w:r w:rsidRPr="00E307A1">
        <w:rPr>
          <w:rStyle w:val="FontStyle97"/>
          <w:sz w:val="28"/>
          <w:szCs w:val="28"/>
        </w:rPr>
        <w:br/>
        <w:t>с собственником (пользователем) объекта спорта осмотр места проведения соревнований, подготавливать и утверждать соответствующий акт в срок</w:t>
      </w:r>
      <w:r w:rsidRPr="00E307A1">
        <w:rPr>
          <w:rStyle w:val="FontStyle97"/>
          <w:sz w:val="28"/>
          <w:szCs w:val="28"/>
        </w:rPr>
        <w:br/>
        <w:t>не позднее начала пропуска зрителей на соревнования;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lastRenderedPageBreak/>
        <w:t xml:space="preserve">      </w:t>
      </w:r>
      <w:proofErr w:type="gramStart"/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 xml:space="preserve">организовывать контрольно-пропускной и </w:t>
      </w:r>
      <w:proofErr w:type="spellStart"/>
      <w:r w:rsidRPr="00E307A1">
        <w:rPr>
          <w:rStyle w:val="FontStyle97"/>
          <w:sz w:val="28"/>
          <w:szCs w:val="28"/>
        </w:rPr>
        <w:t>внутриобъектовый</w:t>
      </w:r>
      <w:proofErr w:type="spellEnd"/>
      <w:r w:rsidRPr="00E307A1">
        <w:rPr>
          <w:rStyle w:val="FontStyle97"/>
          <w:sz w:val="28"/>
          <w:szCs w:val="28"/>
        </w:rPr>
        <w:t xml:space="preserve"> режимы</w:t>
      </w:r>
      <w:r w:rsidRPr="00E307A1">
        <w:rPr>
          <w:rStyle w:val="FontStyle97"/>
          <w:sz w:val="28"/>
          <w:szCs w:val="28"/>
        </w:rPr>
        <w:br/>
        <w:t>в местах проведения соревнований в период их проведения;</w:t>
      </w:r>
      <w:proofErr w:type="gramEnd"/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- осуществлять, в том числе с применением технических средств, контроль наличия у зрителей входных билетов или документов, их заменяющих, а также документов, удостоверяющих личность, при входе в места проведения соревнований в случаях, установленных Федеральным законом от 4 декабря 2007 г. № 329-ФЗ «О физической культуре и спорте в Российской Федерации»;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t xml:space="preserve">      - </w:t>
      </w:r>
      <w:r w:rsidRPr="00E307A1">
        <w:rPr>
          <w:rStyle w:val="FontStyle97"/>
          <w:sz w:val="28"/>
          <w:szCs w:val="28"/>
        </w:rPr>
        <w:t>обеспечивать зрителям и участникам соревнований в случае необходимости оказание первой помощи и организовывать оказание скорой медицинской помощи;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</w:t>
      </w:r>
      <w:r w:rsidRPr="00E307A1">
        <w:rPr>
          <w:rStyle w:val="FontStyle97"/>
          <w:b/>
          <w:sz w:val="28"/>
          <w:szCs w:val="28"/>
        </w:rPr>
        <w:t>-</w:t>
      </w:r>
      <w:r w:rsidRPr="00E307A1">
        <w:rPr>
          <w:rStyle w:val="FontStyle97"/>
          <w:sz w:val="28"/>
          <w:szCs w:val="28"/>
        </w:rPr>
        <w:t>приостанавливать соревнования до устранения нарушений положения (регламента) о соревнованиях, групповых нарушений общественного порядка в местах проведения соревнований либо угрозы для жизни и здоровья граждан;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> прекращать соревнования, если вышеуказанные  нарушения, не устранены, а также при наличии информации</w:t>
      </w:r>
      <w:r w:rsidRPr="00E307A1">
        <w:rPr>
          <w:rStyle w:val="FontStyle97"/>
          <w:sz w:val="28"/>
          <w:szCs w:val="28"/>
        </w:rPr>
        <w:br/>
        <w:t>о возможности совершения террористического акта;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</w:t>
      </w:r>
      <w:r w:rsidRPr="00E307A1">
        <w:rPr>
          <w:rStyle w:val="FontStyle97"/>
          <w:b/>
          <w:sz w:val="28"/>
          <w:szCs w:val="28"/>
        </w:rPr>
        <w:t xml:space="preserve">- </w:t>
      </w:r>
      <w:r w:rsidRPr="00E307A1">
        <w:rPr>
          <w:rStyle w:val="FontStyle97"/>
          <w:sz w:val="28"/>
          <w:szCs w:val="28"/>
        </w:rPr>
        <w:t> информировать зрителей и участников соревнования о прекращении соревнований и о порядке действий в случае угрозы возникновения или при возникновении чрезвычайной ситуации, организовывать их эвакуацию в случае угрозы возникновения и при возникновении чрезвычайной ситуации.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При проведении соревнований по видам спорта в целях  обеспечения безопасности организаторами и проводящими организациями обеспечивается соблюдение: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proofErr w:type="gramStart"/>
      <w:r w:rsidRPr="00E307A1">
        <w:rPr>
          <w:rStyle w:val="FontStyle97"/>
          <w:sz w:val="28"/>
          <w:szCs w:val="28"/>
        </w:rPr>
        <w:t xml:space="preserve">- при проведении официальных спортивных соревнований - требований Правил обеспечения безопасности при проведении официальных спортивных соревнований (утв. постановлением Правительства РФ от 18 апреля 2014 г. </w:t>
      </w:r>
      <w:proofErr w:type="gramEnd"/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proofErr w:type="gramStart"/>
      <w:r w:rsidRPr="00E307A1">
        <w:rPr>
          <w:rStyle w:val="FontStyle97"/>
          <w:sz w:val="28"/>
          <w:szCs w:val="28"/>
        </w:rPr>
        <w:t>N 353).</w:t>
      </w:r>
      <w:proofErr w:type="gramEnd"/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  В целях обеспечения безопасности участников соревнований, не являющихся официальными, разрешается проводить на спортивных сооружениях принятых к эксплуатации государственными комиссиями, при условия </w:t>
      </w:r>
      <w:proofErr w:type="gramStart"/>
      <w:r w:rsidRPr="00E307A1">
        <w:rPr>
          <w:rStyle w:val="FontStyle97"/>
          <w:sz w:val="28"/>
          <w:szCs w:val="28"/>
        </w:rPr>
        <w:t>наличия актов технического обследования готовности сооружения</w:t>
      </w:r>
      <w:proofErr w:type="gramEnd"/>
      <w:r w:rsidRPr="00E307A1">
        <w:rPr>
          <w:rStyle w:val="FontStyle97"/>
          <w:sz w:val="28"/>
          <w:szCs w:val="28"/>
        </w:rPr>
        <w:t xml:space="preserve"> к проведению мероприятий.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   Требовать от посетителей и участников соревнований соблюдение контрольно - пропускного режима и настоящей Инструкции.</w:t>
      </w:r>
    </w:p>
    <w:p w:rsidR="00CB3591" w:rsidRPr="00E307A1" w:rsidRDefault="00CB3591" w:rsidP="008A4460">
      <w:pPr>
        <w:pStyle w:val="a4"/>
        <w:ind w:firstLine="709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Порядок выхода граждан (посетителей) со спортивного объекта осущест</w:t>
      </w:r>
      <w:r w:rsidR="008A4460">
        <w:rPr>
          <w:rStyle w:val="FontStyle97"/>
          <w:sz w:val="28"/>
          <w:szCs w:val="28"/>
        </w:rPr>
        <w:t>вляется через центральную дверь</w:t>
      </w:r>
      <w:r w:rsidRPr="00E307A1">
        <w:rPr>
          <w:rStyle w:val="FontStyle97"/>
          <w:sz w:val="28"/>
          <w:szCs w:val="28"/>
        </w:rPr>
        <w:t>.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     Работникам </w:t>
      </w:r>
      <w:r w:rsidR="008A4460">
        <w:rPr>
          <w:rStyle w:val="FontStyle97"/>
          <w:sz w:val="28"/>
          <w:szCs w:val="28"/>
        </w:rPr>
        <w:t>спортивного комплекса</w:t>
      </w:r>
      <w:r w:rsidRPr="00E307A1">
        <w:rPr>
          <w:rStyle w:val="FontStyle97"/>
          <w:sz w:val="28"/>
          <w:szCs w:val="28"/>
        </w:rPr>
        <w:t xml:space="preserve">, назначенным приказом директора или лицом его замещающим, для обеспечения общественного порядка и общественной безопасности при проведении официальных спортивных соревнований на объекте спорта, оказывать помощь </w:t>
      </w:r>
      <w:r w:rsidR="0008565D" w:rsidRPr="00E307A1">
        <w:rPr>
          <w:rStyle w:val="FontStyle97"/>
          <w:sz w:val="28"/>
          <w:szCs w:val="28"/>
        </w:rPr>
        <w:t xml:space="preserve">дежурным по объекту </w:t>
      </w:r>
      <w:r w:rsidR="008A4460">
        <w:rPr>
          <w:rStyle w:val="FontStyle97"/>
          <w:sz w:val="28"/>
          <w:szCs w:val="28"/>
        </w:rPr>
        <w:t>МАУ «СК «Стародуб»</w:t>
      </w:r>
      <w:r w:rsidRPr="00E307A1">
        <w:rPr>
          <w:rStyle w:val="FontStyle97"/>
          <w:sz w:val="28"/>
          <w:szCs w:val="28"/>
        </w:rPr>
        <w:t xml:space="preserve"> в обеспечении контрольно - пропускного режима при массовом входе и выходе граждан.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      Осуществлять проверку содержимого проносимых гражданами (посетителями) сумок, пакетов и иного на наличие предметов, изъятых из гражданского оборота, а также проверку документов, удостоверяющих личность в случаях, установленных законодательством.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  Обеспечивать въезд и размещение транспорта, размещающегося на территории </w:t>
      </w:r>
      <w:r w:rsidR="008A4460">
        <w:rPr>
          <w:rStyle w:val="FontStyle97"/>
          <w:sz w:val="28"/>
          <w:szCs w:val="28"/>
        </w:rPr>
        <w:t>объекта</w:t>
      </w:r>
      <w:r w:rsidRPr="00E307A1">
        <w:rPr>
          <w:rStyle w:val="FontStyle97"/>
          <w:sz w:val="28"/>
          <w:szCs w:val="28"/>
        </w:rPr>
        <w:t>.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lastRenderedPageBreak/>
        <w:t xml:space="preserve">      Попускать беспрепятственно на территорию и в здание сотрудников, работников (включая транспортные средства) органов МЧС России, МВД России, ФСБ России, скорой медицинской помощи при выполнении ими должностных обязанностей.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 Ответственные исполнители: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- директор  МАУ «СК «Стародуб»;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- заместитель директора по эксплуатации объекта спорта;</w:t>
      </w:r>
    </w:p>
    <w:p w:rsidR="00CB3591" w:rsidRPr="00E307A1" w:rsidRDefault="00CB3591" w:rsidP="005A213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- тренер - преподаватель и орган исполнительной власти в сфере физической культуры и спорта Стародубского муниципального округа Брянской области, главный судья соревнований.</w:t>
      </w:r>
    </w:p>
    <w:p w:rsidR="005E3EBD" w:rsidRPr="00E307A1" w:rsidRDefault="005E3EBD" w:rsidP="005A2131">
      <w:pPr>
        <w:pStyle w:val="a4"/>
        <w:jc w:val="both"/>
        <w:rPr>
          <w:rStyle w:val="FontStyle97"/>
          <w:sz w:val="28"/>
          <w:szCs w:val="28"/>
        </w:rPr>
      </w:pPr>
    </w:p>
    <w:p w:rsidR="005E3EBD" w:rsidRPr="00E307A1" w:rsidRDefault="005E3EBD" w:rsidP="005E3EBD">
      <w:pPr>
        <w:pStyle w:val="a4"/>
        <w:jc w:val="center"/>
        <w:rPr>
          <w:rStyle w:val="FontStyle97"/>
          <w:b/>
          <w:sz w:val="28"/>
          <w:szCs w:val="28"/>
        </w:rPr>
      </w:pPr>
      <w:r w:rsidRPr="00E307A1">
        <w:rPr>
          <w:rStyle w:val="FontStyle97"/>
          <w:b/>
          <w:sz w:val="28"/>
          <w:szCs w:val="28"/>
          <w:lang w:val="en-US"/>
        </w:rPr>
        <w:t>III</w:t>
      </w:r>
      <w:r w:rsidRPr="00E307A1">
        <w:rPr>
          <w:rStyle w:val="FontStyle97"/>
          <w:b/>
          <w:sz w:val="28"/>
          <w:szCs w:val="28"/>
        </w:rPr>
        <w:t>. Обеспечение общественного порядка</w:t>
      </w:r>
      <w:r w:rsidR="008A2F65" w:rsidRPr="00E307A1">
        <w:rPr>
          <w:rStyle w:val="FontStyle97"/>
          <w:b/>
          <w:sz w:val="28"/>
          <w:szCs w:val="28"/>
        </w:rPr>
        <w:t xml:space="preserve"> и общественной безопасности на объекте спорта при проведении </w:t>
      </w:r>
      <w:proofErr w:type="gramStart"/>
      <w:r w:rsidR="008A2F65" w:rsidRPr="00E307A1">
        <w:rPr>
          <w:rStyle w:val="FontStyle97"/>
          <w:b/>
          <w:sz w:val="28"/>
          <w:szCs w:val="28"/>
        </w:rPr>
        <w:t>официальных  спортивных</w:t>
      </w:r>
      <w:proofErr w:type="gramEnd"/>
      <w:r w:rsidR="008A2F65" w:rsidRPr="00E307A1">
        <w:rPr>
          <w:rStyle w:val="FontStyle97"/>
          <w:b/>
          <w:sz w:val="28"/>
          <w:szCs w:val="28"/>
        </w:rPr>
        <w:t xml:space="preserve"> соревнований</w:t>
      </w:r>
    </w:p>
    <w:p w:rsidR="008A2F65" w:rsidRPr="00E307A1" w:rsidRDefault="008A2F65" w:rsidP="005E3EBD">
      <w:pPr>
        <w:pStyle w:val="a4"/>
        <w:jc w:val="center"/>
        <w:rPr>
          <w:rStyle w:val="FontStyle97"/>
          <w:b/>
          <w:sz w:val="28"/>
          <w:szCs w:val="28"/>
        </w:rPr>
      </w:pPr>
    </w:p>
    <w:p w:rsidR="008A2F65" w:rsidRPr="00E307A1" w:rsidRDefault="008A2F65" w:rsidP="0049770D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3.1. Обеспечение общественного порядка и общественной безопасности при проведении соревнований осуществляется в соответствии с настоящей Инструкцией и Планом мероприятий.</w:t>
      </w:r>
    </w:p>
    <w:p w:rsidR="008A2F65" w:rsidRPr="00E307A1" w:rsidRDefault="0049770D" w:rsidP="0049770D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3.2. </w:t>
      </w:r>
      <w:r w:rsidR="008A2F65" w:rsidRPr="00E307A1">
        <w:rPr>
          <w:rStyle w:val="FontStyle97"/>
          <w:sz w:val="28"/>
          <w:szCs w:val="28"/>
        </w:rPr>
        <w:t>Инструкция разрабатывается и утверждается собственником объекта</w:t>
      </w:r>
      <w:r w:rsidRPr="00E307A1">
        <w:rPr>
          <w:rStyle w:val="FontStyle97"/>
          <w:sz w:val="28"/>
          <w:szCs w:val="28"/>
        </w:rPr>
        <w:t xml:space="preserve"> спорта </w:t>
      </w:r>
      <w:r w:rsidR="00F705C1" w:rsidRPr="00E307A1">
        <w:rPr>
          <w:rStyle w:val="FontStyle97"/>
          <w:sz w:val="28"/>
          <w:szCs w:val="28"/>
        </w:rPr>
        <w:t>администрация МАУ «СК «Стародуб»</w:t>
      </w:r>
      <w:r w:rsidR="00C27350" w:rsidRPr="00E307A1">
        <w:rPr>
          <w:rStyle w:val="FontStyle97"/>
          <w:sz w:val="28"/>
          <w:szCs w:val="28"/>
        </w:rPr>
        <w:t xml:space="preserve"> и согласовывается  с территориальными органами безопасности и Министерства внутренних дел РФ на городском уровне.</w:t>
      </w:r>
    </w:p>
    <w:p w:rsidR="00C27350" w:rsidRPr="00E307A1" w:rsidRDefault="00C27350" w:rsidP="0049770D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3.3 План соревнований разрабатывается организатором соревнований совместно с собственником по согласованию с территориальными органами внутренних дел, в срок не позднее 10 дней до начала соревнований.</w:t>
      </w:r>
    </w:p>
    <w:p w:rsidR="00C27350" w:rsidRPr="00E307A1" w:rsidRDefault="00C27350" w:rsidP="0049770D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3.4. Порядок подготовки и реализации мер по обеспечению  общественного порядка и общественной безопасности при проведении соревнований включает:</w:t>
      </w:r>
    </w:p>
    <w:p w:rsidR="00C27350" w:rsidRPr="00E307A1" w:rsidRDefault="00C27350" w:rsidP="0049770D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3.4.1. Уведомление соответствующих территориальных органов безопасности и территориальных органов Министерства внутренних дел РФ на городском уровне о месте, дате  и сроке проведения соревнований</w:t>
      </w:r>
      <w:r w:rsidR="00CB760E" w:rsidRPr="00E307A1">
        <w:rPr>
          <w:rStyle w:val="FontStyle97"/>
          <w:sz w:val="28"/>
          <w:szCs w:val="28"/>
        </w:rPr>
        <w:t>;</w:t>
      </w:r>
    </w:p>
    <w:p w:rsidR="00CB760E" w:rsidRPr="00E307A1" w:rsidRDefault="00CB760E" w:rsidP="0049770D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3.4.2. Создания координационной комиссии в целях обеспечения общественного порядка и общественной безопасности при проведении соревнований с участием представителей организатора соревнований, собственника (пользователя) объекта спорта, органов местного самоуправления, территориальных органов МВД России и ФСБ по согласованию;</w:t>
      </w:r>
    </w:p>
    <w:p w:rsidR="00CB760E" w:rsidRPr="00E307A1" w:rsidRDefault="00CB760E" w:rsidP="0049770D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3.4.3. Составления графика завоза (вывоза) и монтажа (демонтажа) оборудования, необходимого для проведения соревнований;</w:t>
      </w:r>
    </w:p>
    <w:p w:rsidR="00376BD2" w:rsidRPr="00E307A1" w:rsidRDefault="007F1972" w:rsidP="0049770D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3.4.5. </w:t>
      </w:r>
      <w:r w:rsidR="00376BD2" w:rsidRPr="00E307A1">
        <w:rPr>
          <w:rStyle w:val="FontStyle97"/>
          <w:sz w:val="28"/>
          <w:szCs w:val="28"/>
        </w:rPr>
        <w:t>Расчёт и расстановка сил и средств, привлекаемых для организации контрольно-пропускного режима и обеспечения сохранности завезённого оборудования, необходимого для проведения соревнований, для обеспечения общественного порядка и общественной безопасности при проведении официального спортивного соревнования;</w:t>
      </w:r>
    </w:p>
    <w:p w:rsidR="0062521B" w:rsidRPr="00E307A1" w:rsidRDefault="0062521B" w:rsidP="0049770D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3.4.6. Утверждение плана мероприятий обеспечения общественного порядка и общественной безопасности при проведении соревнований, разработанного в соответствии с типовым планом мероприятий по обеспечению общественного порядка и общественной безопасности при проведении соревнований;</w:t>
      </w:r>
    </w:p>
    <w:p w:rsidR="0062521B" w:rsidRPr="00E307A1" w:rsidRDefault="0062521B" w:rsidP="0049770D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lastRenderedPageBreak/>
        <w:t>3.4.7. Проверку места проведения официального спортивного соревнования с участием членов координационного органа (комиссии), с последующим утверждением соответствующего акта.</w:t>
      </w:r>
    </w:p>
    <w:p w:rsidR="0062521B" w:rsidRPr="00E307A1" w:rsidRDefault="0062521B" w:rsidP="0049770D">
      <w:pPr>
        <w:pStyle w:val="a4"/>
        <w:ind w:firstLine="708"/>
        <w:jc w:val="both"/>
        <w:rPr>
          <w:rStyle w:val="FontStyle97"/>
          <w:sz w:val="28"/>
          <w:szCs w:val="28"/>
        </w:rPr>
      </w:pPr>
    </w:p>
    <w:p w:rsidR="00376BD2" w:rsidRPr="00E307A1" w:rsidRDefault="00376BD2" w:rsidP="00376BD2">
      <w:pPr>
        <w:pStyle w:val="a4"/>
        <w:ind w:firstLine="708"/>
        <w:jc w:val="center"/>
        <w:rPr>
          <w:rStyle w:val="FontStyle97"/>
          <w:sz w:val="28"/>
          <w:szCs w:val="28"/>
        </w:rPr>
      </w:pPr>
    </w:p>
    <w:p w:rsidR="00376BD2" w:rsidRPr="00E307A1" w:rsidRDefault="00376BD2" w:rsidP="00376BD2">
      <w:pPr>
        <w:pStyle w:val="a4"/>
        <w:ind w:firstLine="708"/>
        <w:jc w:val="center"/>
        <w:rPr>
          <w:rStyle w:val="FontStyle97"/>
          <w:b/>
          <w:sz w:val="28"/>
          <w:szCs w:val="28"/>
        </w:rPr>
      </w:pPr>
      <w:r w:rsidRPr="00E307A1">
        <w:rPr>
          <w:rStyle w:val="FontStyle97"/>
          <w:b/>
          <w:sz w:val="28"/>
          <w:szCs w:val="28"/>
          <w:lang w:val="en-US"/>
        </w:rPr>
        <w:t>IV</w:t>
      </w:r>
      <w:r w:rsidRPr="00E307A1">
        <w:rPr>
          <w:rStyle w:val="FontStyle97"/>
          <w:b/>
          <w:sz w:val="28"/>
          <w:szCs w:val="28"/>
        </w:rPr>
        <w:t xml:space="preserve">. Порядок реализации мер по обеспечению общественного порядка и общественной безопасности в период проведения официальных спортивных соревнований в МАУ «СК «Стародуб» </w:t>
      </w:r>
      <w:r w:rsidR="0062521B" w:rsidRPr="00E307A1">
        <w:rPr>
          <w:rStyle w:val="FontStyle97"/>
          <w:b/>
          <w:sz w:val="28"/>
          <w:szCs w:val="28"/>
        </w:rPr>
        <w:t>включает:</w:t>
      </w:r>
    </w:p>
    <w:p w:rsidR="0062521B" w:rsidRPr="00E307A1" w:rsidRDefault="0062521B" w:rsidP="00376BD2">
      <w:pPr>
        <w:pStyle w:val="a4"/>
        <w:ind w:firstLine="708"/>
        <w:jc w:val="center"/>
        <w:rPr>
          <w:rStyle w:val="FontStyle97"/>
          <w:b/>
          <w:sz w:val="28"/>
          <w:szCs w:val="28"/>
        </w:rPr>
      </w:pPr>
    </w:p>
    <w:p w:rsidR="0062521B" w:rsidRPr="00E307A1" w:rsidRDefault="0062521B" w:rsidP="0062521B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4.1. Инструктаж сил, привлекаемых организатором и (или) собственником объекта спорта для обеспечения общественного порядка и общественной безопасности при проведении официальных спортивных соревнований.</w:t>
      </w:r>
    </w:p>
    <w:p w:rsidR="0062521B" w:rsidRPr="00E307A1" w:rsidRDefault="0062521B" w:rsidP="0062521B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4.2. Расстановку задействованных сил и сре</w:t>
      </w:r>
      <w:proofErr w:type="gramStart"/>
      <w:r w:rsidRPr="00E307A1">
        <w:rPr>
          <w:rStyle w:val="FontStyle97"/>
          <w:sz w:val="28"/>
          <w:szCs w:val="28"/>
        </w:rPr>
        <w:t>дств</w:t>
      </w:r>
      <w:r w:rsidR="001F208F" w:rsidRPr="00E307A1">
        <w:rPr>
          <w:rStyle w:val="FontStyle97"/>
          <w:sz w:val="28"/>
          <w:szCs w:val="28"/>
        </w:rPr>
        <w:t xml:space="preserve"> дл</w:t>
      </w:r>
      <w:proofErr w:type="gramEnd"/>
      <w:r w:rsidR="001F208F" w:rsidRPr="00E307A1">
        <w:rPr>
          <w:rStyle w:val="FontStyle97"/>
          <w:sz w:val="28"/>
          <w:szCs w:val="28"/>
        </w:rPr>
        <w:t>я обеспечения контрольно-пропускного режима на объекте спорта при проведении соревнований.</w:t>
      </w:r>
    </w:p>
    <w:p w:rsidR="00942937" w:rsidRPr="00E307A1" w:rsidRDefault="00724A92" w:rsidP="0062521B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4.3. О</w:t>
      </w:r>
      <w:r w:rsidR="00942937" w:rsidRPr="00E307A1">
        <w:rPr>
          <w:rStyle w:val="FontStyle97"/>
          <w:sz w:val="28"/>
          <w:szCs w:val="28"/>
        </w:rPr>
        <w:t>рганизацию контрольно – пропускного режима при проведении официальных спортивных соревнований, в том числе</w:t>
      </w:r>
      <w:r w:rsidRPr="00E307A1">
        <w:rPr>
          <w:rStyle w:val="FontStyle97"/>
          <w:sz w:val="28"/>
          <w:szCs w:val="28"/>
        </w:rPr>
        <w:t xml:space="preserve"> контроля наличия входных билетов или документов, удостоверяющих личность при входе в места проведения официальных спортивных соревнований.</w:t>
      </w:r>
    </w:p>
    <w:p w:rsidR="00724A92" w:rsidRPr="00E307A1" w:rsidRDefault="00724A92" w:rsidP="0062521B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4.4. Организация совместно с сотрудниками органов внутренних дел обеспечения общественного порядка и общественной безопасности, в том числе личного осмотра граждан и осмотр находящихся при них вещей при входе в места проведения официальных спортивных соревнований с применением при необходимости технических средств.</w:t>
      </w:r>
    </w:p>
    <w:p w:rsidR="00724A92" w:rsidRPr="00E307A1" w:rsidRDefault="00724A92" w:rsidP="0062521B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4.5. Организацию взаимодействия сил, в том числе с представителями собственника объекта спорта и сотрудниками органов внутренних дел при возникновении внештатных ситуаций.</w:t>
      </w:r>
    </w:p>
    <w:p w:rsidR="004206A7" w:rsidRPr="00E307A1" w:rsidRDefault="004206A7" w:rsidP="0062521B">
      <w:pPr>
        <w:pStyle w:val="a4"/>
        <w:ind w:firstLine="708"/>
        <w:jc w:val="both"/>
        <w:rPr>
          <w:rStyle w:val="FontStyle97"/>
          <w:sz w:val="28"/>
          <w:szCs w:val="28"/>
        </w:rPr>
      </w:pPr>
    </w:p>
    <w:p w:rsidR="004206A7" w:rsidRPr="00E307A1" w:rsidRDefault="004206A7" w:rsidP="004206A7">
      <w:pPr>
        <w:pStyle w:val="a4"/>
        <w:ind w:firstLine="708"/>
        <w:jc w:val="center"/>
        <w:rPr>
          <w:rStyle w:val="FontStyle97"/>
          <w:b/>
          <w:sz w:val="28"/>
          <w:szCs w:val="28"/>
        </w:rPr>
      </w:pPr>
      <w:r w:rsidRPr="00E307A1">
        <w:rPr>
          <w:rStyle w:val="FontStyle97"/>
          <w:b/>
          <w:sz w:val="28"/>
          <w:szCs w:val="28"/>
          <w:lang w:val="en-US"/>
        </w:rPr>
        <w:t>V</w:t>
      </w:r>
      <w:r w:rsidRPr="00E307A1">
        <w:rPr>
          <w:rStyle w:val="FontStyle97"/>
          <w:b/>
          <w:sz w:val="28"/>
          <w:szCs w:val="28"/>
        </w:rPr>
        <w:t>. Порядок реализации мер по обеспечению общественного порядка и общественной безопасности по окончанию официальных спортивных соревнований включает:</w:t>
      </w:r>
    </w:p>
    <w:p w:rsidR="002967FE" w:rsidRPr="00E307A1" w:rsidRDefault="002967FE" w:rsidP="002967FE">
      <w:pPr>
        <w:pStyle w:val="a4"/>
        <w:ind w:firstLine="708"/>
        <w:jc w:val="both"/>
        <w:rPr>
          <w:rStyle w:val="FontStyle97"/>
          <w:b/>
          <w:sz w:val="28"/>
          <w:szCs w:val="28"/>
        </w:rPr>
      </w:pPr>
    </w:p>
    <w:p w:rsidR="002967FE" w:rsidRPr="00E307A1" w:rsidRDefault="002967FE" w:rsidP="002967FE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5.1. Организацию выхода зрителей и участников  с места проведения официальных спортивных соревнований.</w:t>
      </w:r>
    </w:p>
    <w:p w:rsidR="002967FE" w:rsidRPr="00E307A1" w:rsidRDefault="002967FE" w:rsidP="002967FE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5.2. Подведение итогов обеспечения общественного порядка и общественной безопасности в составе координационного органа (штаба, комиссии, судейской бригады).</w:t>
      </w:r>
    </w:p>
    <w:p w:rsidR="002967FE" w:rsidRPr="00E307A1" w:rsidRDefault="002967FE" w:rsidP="002967FE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5.3 Расстановка сил и средств, привлекаемых организатором официальных спортивных соревнований и (или) собственником объекта спорта для организации пропускного режима и обеспечения сохранности завезённого оборудования, необходимого для проведения официальных спортивных соревнований.</w:t>
      </w:r>
    </w:p>
    <w:p w:rsidR="00B20175" w:rsidRPr="00E307A1" w:rsidRDefault="00B20175" w:rsidP="002967FE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5.4. Организацию пропускного режима при вывозе и демонтаже завезенного оборудования, необходимого для проведения официальных спортивных соревнований.</w:t>
      </w:r>
    </w:p>
    <w:p w:rsidR="004206A7" w:rsidRPr="00E307A1" w:rsidRDefault="004206A7" w:rsidP="004206A7">
      <w:pPr>
        <w:pStyle w:val="a4"/>
        <w:ind w:firstLine="708"/>
        <w:jc w:val="center"/>
        <w:rPr>
          <w:rStyle w:val="FontStyle97"/>
          <w:b/>
          <w:sz w:val="28"/>
          <w:szCs w:val="28"/>
        </w:rPr>
      </w:pPr>
    </w:p>
    <w:p w:rsidR="00CB3591" w:rsidRPr="00E307A1" w:rsidRDefault="00CB3591" w:rsidP="00CB3591">
      <w:pPr>
        <w:pStyle w:val="a4"/>
        <w:jc w:val="center"/>
        <w:rPr>
          <w:rStyle w:val="FontStyle97"/>
          <w:b/>
          <w:sz w:val="28"/>
          <w:szCs w:val="28"/>
        </w:rPr>
      </w:pPr>
      <w:r w:rsidRPr="00E307A1">
        <w:rPr>
          <w:rStyle w:val="FontStyle97"/>
          <w:b/>
          <w:sz w:val="28"/>
          <w:szCs w:val="28"/>
          <w:lang w:val="en-US"/>
        </w:rPr>
        <w:lastRenderedPageBreak/>
        <w:t>VI</w:t>
      </w:r>
      <w:r w:rsidRPr="00E307A1">
        <w:rPr>
          <w:rStyle w:val="FontStyle97"/>
          <w:b/>
          <w:sz w:val="28"/>
          <w:szCs w:val="28"/>
        </w:rPr>
        <w:t>. Типовой план мероприятий по обеспечению общественного порядка и общественной безопасности на объекте спорта при проведении официальных спортивных соревнований.</w:t>
      </w:r>
    </w:p>
    <w:p w:rsidR="00CB3591" w:rsidRPr="00E307A1" w:rsidRDefault="00CB3591" w:rsidP="00CB3591">
      <w:pPr>
        <w:pStyle w:val="a4"/>
        <w:jc w:val="both"/>
        <w:rPr>
          <w:rStyle w:val="FontStyle97"/>
          <w:b/>
          <w:sz w:val="28"/>
          <w:szCs w:val="28"/>
        </w:rPr>
      </w:pP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 План объекта спорта при проведении официальных соревнований включает: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6.1.1. Краткую характеристику проводимого официального спортивного соревнования: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- основание;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- место;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- время;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- количество участников и приглашенных посетителей;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- программа, регламент;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- состав и место размещение  координационного органа (комиссии), с указанием фамилии имени отчества должностного лица и его номера телефона.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6.1.2. Уведомление, в установленном порядке, территориального органа внутренних дел на районном уровне о месте, дате и времени проведения соревнования.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6.1.3. Расчет привлекаемых сил и средств, включаемые средства связи.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6.1.4.  Время и порядок проведения инструктажа задействованных сил.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6.1.5. Проверку места проведения официального спортивного соревнования на предмет готовности к проведению официального спортивного соревнования.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6.1.6. Организацию взаимодействия сил, привлекаемых организатором соревнований для обеспечения общественного порядка и общественной безопасности. В том числе с сотрудниками органов внутренних дел.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6.1.7. Описание зон доступа участников, посетителей и организаторов соревнований.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6.1.7.1. Порядок прохода в зоны доступа участников, посетителей и организаторов соревнований.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6.1.7.2. Порядок личного осмотра граждан и осмотра находящихся при них вещей при входе в места проведения официального спортивного соревнования с применением технических средств.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6.1.8. Описание участков обеспечения общественного порядка и общественной безопасности с расстановкой сил и средств, обязанностями и порядком их выполнения силами, с указанием ответственных лиц.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6.1.9. Подведение итогов по обеспечению общественного порядка и общественной безопасности на спортивном объекте при проведении официальных спортивных соревнований.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</w:t>
      </w:r>
      <w:r w:rsidR="003F1840" w:rsidRPr="00E307A1">
        <w:rPr>
          <w:rStyle w:val="FontStyle97"/>
          <w:sz w:val="28"/>
          <w:szCs w:val="28"/>
        </w:rPr>
        <w:t>.</w:t>
      </w:r>
      <w:r w:rsidRPr="00E307A1">
        <w:rPr>
          <w:rStyle w:val="FontStyle97"/>
          <w:sz w:val="28"/>
          <w:szCs w:val="28"/>
        </w:rPr>
        <w:t>1.10. Алгоритмы действий сил при возникновении внештатных ситуаций.</w:t>
      </w:r>
    </w:p>
    <w:p w:rsidR="00CB3591" w:rsidRPr="00E307A1" w:rsidRDefault="00CB3591" w:rsidP="003F1840">
      <w:pPr>
        <w:pStyle w:val="a4"/>
        <w:ind w:firstLine="708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6.1.11. назначение ответственных исполнителей за реализацию конкретных пунктов плана мероприятий по подготовке и обеспечению общественного порядка и общественной безопасности с указание срока их выполнения.</w:t>
      </w: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b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b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b/>
          <w:sz w:val="28"/>
          <w:szCs w:val="28"/>
        </w:rPr>
      </w:pPr>
    </w:p>
    <w:p w:rsidR="000C4808" w:rsidRPr="00E307A1" w:rsidRDefault="000C4808" w:rsidP="000C4808">
      <w:pPr>
        <w:pStyle w:val="a4"/>
        <w:jc w:val="both"/>
        <w:rPr>
          <w:rStyle w:val="FontStyle97"/>
          <w:b/>
          <w:sz w:val="28"/>
          <w:szCs w:val="28"/>
        </w:rPr>
      </w:pPr>
      <w:r w:rsidRPr="00E307A1">
        <w:rPr>
          <w:rStyle w:val="FontStyle97"/>
          <w:b/>
          <w:sz w:val="28"/>
          <w:szCs w:val="28"/>
        </w:rPr>
        <w:lastRenderedPageBreak/>
        <w:t>Приложение</w:t>
      </w:r>
    </w:p>
    <w:p w:rsidR="000C4808" w:rsidRPr="00E307A1" w:rsidRDefault="000C4808" w:rsidP="000C4808">
      <w:pPr>
        <w:pStyle w:val="a4"/>
        <w:numPr>
          <w:ilvl w:val="0"/>
          <w:numId w:val="36"/>
        </w:numPr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План схема здания  и территории </w:t>
      </w:r>
      <w:r w:rsidR="008A4460">
        <w:rPr>
          <w:rStyle w:val="FontStyle97"/>
          <w:sz w:val="28"/>
          <w:szCs w:val="28"/>
        </w:rPr>
        <w:t>МАУ «СК «Стародуб»</w:t>
      </w:r>
      <w:r w:rsidRPr="00E307A1">
        <w:rPr>
          <w:rStyle w:val="FontStyle97"/>
          <w:sz w:val="28"/>
          <w:szCs w:val="28"/>
        </w:rPr>
        <w:t xml:space="preserve"> по отношению к дорожной сети на 1 л.</w:t>
      </w:r>
    </w:p>
    <w:p w:rsidR="000C4808" w:rsidRPr="00E307A1" w:rsidRDefault="000C4808" w:rsidP="000C4808">
      <w:pPr>
        <w:pStyle w:val="a4"/>
        <w:numPr>
          <w:ilvl w:val="0"/>
          <w:numId w:val="36"/>
        </w:numPr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Схема расположения камер системы видеонаблюдения на 1 л.</w:t>
      </w:r>
    </w:p>
    <w:p w:rsidR="000C4808" w:rsidRPr="00E307A1" w:rsidRDefault="000C4808" w:rsidP="002E2D0B">
      <w:pPr>
        <w:pStyle w:val="a4"/>
        <w:numPr>
          <w:ilvl w:val="0"/>
          <w:numId w:val="36"/>
        </w:numPr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>План эвакуации при возникновении пожара и других чрезвычайных ситуаций на 1 л.</w:t>
      </w:r>
    </w:p>
    <w:p w:rsidR="000C4808" w:rsidRPr="00E307A1" w:rsidRDefault="000C4808" w:rsidP="000C4808">
      <w:pPr>
        <w:pStyle w:val="a4"/>
        <w:numPr>
          <w:ilvl w:val="0"/>
          <w:numId w:val="36"/>
        </w:numPr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Правила поведения участников при проведении спортивно - массовых мероприятий МАУ «СК «Стародуб». </w:t>
      </w:r>
    </w:p>
    <w:p w:rsidR="000C4808" w:rsidRPr="00E307A1" w:rsidRDefault="000C4808" w:rsidP="000C4808">
      <w:pPr>
        <w:pStyle w:val="a4"/>
        <w:jc w:val="both"/>
        <w:rPr>
          <w:rStyle w:val="FontStyle97"/>
          <w:sz w:val="28"/>
          <w:szCs w:val="28"/>
        </w:rPr>
      </w:pPr>
    </w:p>
    <w:p w:rsidR="000C4808" w:rsidRPr="00E307A1" w:rsidRDefault="000C4808" w:rsidP="000C4808">
      <w:pPr>
        <w:pStyle w:val="a4"/>
        <w:jc w:val="both"/>
        <w:rPr>
          <w:rStyle w:val="FontStyle97"/>
          <w:sz w:val="28"/>
          <w:szCs w:val="28"/>
        </w:rPr>
      </w:pPr>
    </w:p>
    <w:p w:rsidR="000C4808" w:rsidRPr="00E307A1" w:rsidRDefault="000C4808" w:rsidP="000C4808">
      <w:pPr>
        <w:pStyle w:val="a4"/>
        <w:jc w:val="both"/>
        <w:rPr>
          <w:rStyle w:val="FontStyle97"/>
          <w:sz w:val="28"/>
          <w:szCs w:val="28"/>
        </w:rPr>
      </w:pPr>
    </w:p>
    <w:p w:rsidR="003F1840" w:rsidRPr="00E307A1" w:rsidRDefault="003F1840" w:rsidP="000C4808">
      <w:pPr>
        <w:pStyle w:val="a4"/>
        <w:jc w:val="both"/>
        <w:rPr>
          <w:rStyle w:val="FontStyle97"/>
          <w:sz w:val="28"/>
          <w:szCs w:val="28"/>
        </w:rPr>
      </w:pPr>
    </w:p>
    <w:p w:rsidR="003F1840" w:rsidRPr="00E307A1" w:rsidRDefault="003F1840" w:rsidP="000C4808">
      <w:pPr>
        <w:pStyle w:val="a4"/>
        <w:jc w:val="both"/>
        <w:rPr>
          <w:rStyle w:val="FontStyle97"/>
          <w:sz w:val="28"/>
          <w:szCs w:val="28"/>
        </w:rPr>
      </w:pPr>
    </w:p>
    <w:p w:rsidR="003F1840" w:rsidRDefault="003F1840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D1D27" w:rsidRDefault="000D1D27" w:rsidP="000C4808">
      <w:pPr>
        <w:pStyle w:val="a4"/>
        <w:jc w:val="both"/>
        <w:rPr>
          <w:rStyle w:val="FontStyle97"/>
          <w:sz w:val="28"/>
          <w:szCs w:val="28"/>
        </w:rPr>
      </w:pPr>
    </w:p>
    <w:p w:rsidR="0008565D" w:rsidRPr="00E307A1" w:rsidRDefault="0008565D" w:rsidP="000C4808">
      <w:pPr>
        <w:spacing w:after="0" w:line="240" w:lineRule="auto"/>
        <w:ind w:firstLine="567"/>
        <w:jc w:val="right"/>
        <w:rPr>
          <w:rFonts w:ascii="Times New Roman" w:eastAsiaTheme="majorEastAsia" w:hAnsi="Times New Roman"/>
          <w:b/>
          <w:sz w:val="28"/>
          <w:szCs w:val="28"/>
          <w:lang w:eastAsia="ru-RU"/>
        </w:rPr>
      </w:pPr>
    </w:p>
    <w:p w:rsidR="000C4808" w:rsidRPr="00217D54" w:rsidRDefault="00217D54" w:rsidP="00217D54">
      <w:pPr>
        <w:spacing w:after="0" w:line="240" w:lineRule="auto"/>
        <w:ind w:firstLine="567"/>
        <w:jc w:val="center"/>
        <w:rPr>
          <w:rFonts w:ascii="Times New Roman" w:eastAsiaTheme="majorEastAsia" w:hAnsi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/>
          <w:b/>
          <w:sz w:val="28"/>
          <w:szCs w:val="28"/>
          <w:lang w:eastAsia="ru-RU"/>
        </w:rPr>
        <w:t xml:space="preserve">                                </w:t>
      </w:r>
      <w:r w:rsidR="000C4808" w:rsidRPr="00217D54">
        <w:rPr>
          <w:rFonts w:ascii="Times New Roman" w:eastAsiaTheme="majorEastAsia" w:hAnsi="Times New Roman"/>
          <w:sz w:val="28"/>
          <w:szCs w:val="28"/>
          <w:lang w:eastAsia="ru-RU"/>
        </w:rPr>
        <w:t>«Утверждаю»:</w:t>
      </w:r>
    </w:p>
    <w:p w:rsidR="000C4808" w:rsidRPr="00E307A1" w:rsidRDefault="00217D54" w:rsidP="00217D54">
      <w:pPr>
        <w:pStyle w:val="3"/>
        <w:tabs>
          <w:tab w:val="left" w:pos="8955"/>
        </w:tabs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                                        Директор</w:t>
      </w:r>
      <w:r w:rsidR="000C4808" w:rsidRPr="00E307A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МАУ «СК «Стародуб»</w:t>
      </w:r>
    </w:p>
    <w:p w:rsidR="00217D54" w:rsidRPr="00217D54" w:rsidRDefault="002E2D0B" w:rsidP="002E2D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0C4808" w:rsidRPr="00E307A1">
        <w:rPr>
          <w:rFonts w:ascii="Times New Roman" w:hAnsi="Times New Roman"/>
          <w:sz w:val="28"/>
          <w:szCs w:val="28"/>
        </w:rPr>
        <w:t xml:space="preserve">___________________ </w:t>
      </w:r>
      <w:r>
        <w:rPr>
          <w:rFonts w:ascii="Times New Roman" w:hAnsi="Times New Roman"/>
          <w:sz w:val="28"/>
          <w:szCs w:val="28"/>
        </w:rPr>
        <w:t xml:space="preserve">А.В. </w:t>
      </w:r>
      <w:proofErr w:type="spellStart"/>
      <w:r>
        <w:rPr>
          <w:rFonts w:ascii="Times New Roman" w:hAnsi="Times New Roman"/>
          <w:sz w:val="28"/>
          <w:szCs w:val="28"/>
        </w:rPr>
        <w:t>Пуздров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0C4808" w:rsidRPr="00217D54" w:rsidRDefault="00217D54" w:rsidP="00217D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</w:t>
      </w:r>
      <w:r w:rsidR="002E2D0B">
        <w:rPr>
          <w:rFonts w:ascii="Times New Roman" w:hAnsi="Times New Roman"/>
          <w:sz w:val="24"/>
          <w:szCs w:val="24"/>
          <w:lang w:eastAsia="ar-SA"/>
        </w:rPr>
        <w:t>«______»_______________2023</w:t>
      </w:r>
      <w:r w:rsidRPr="00217D54">
        <w:rPr>
          <w:rFonts w:ascii="Times New Roman" w:hAnsi="Times New Roman"/>
          <w:sz w:val="24"/>
          <w:szCs w:val="24"/>
          <w:lang w:eastAsia="ar-SA"/>
        </w:rPr>
        <w:t>г.</w:t>
      </w:r>
    </w:p>
    <w:p w:rsidR="000C4808" w:rsidRPr="00E307A1" w:rsidRDefault="000C4808" w:rsidP="000C4808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307A1">
        <w:rPr>
          <w:rFonts w:ascii="Times New Roman" w:hAnsi="Times New Roman" w:cs="Times New Roman"/>
          <w:color w:val="auto"/>
          <w:sz w:val="28"/>
          <w:szCs w:val="28"/>
        </w:rPr>
        <w:t xml:space="preserve">ПРАВИЛА ПОСЕЩЕНИЯ МУНИЦИПАЛЬНОГО АВТОНОМНОГО УЧРЕЖДЕНИЯ «СПОРТИВНЫЙ КОМПЛЕКС «СТАРОДУБ» </w:t>
      </w:r>
    </w:p>
    <w:p w:rsidR="000C4808" w:rsidRPr="00E307A1" w:rsidRDefault="000C4808" w:rsidP="000C48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808" w:rsidRPr="00E307A1" w:rsidRDefault="000C4808" w:rsidP="000C4808">
      <w:pPr>
        <w:pStyle w:val="1"/>
        <w:ind w:firstLine="567"/>
        <w:jc w:val="center"/>
        <w:rPr>
          <w:sz w:val="28"/>
          <w:szCs w:val="28"/>
          <w:u w:val="single"/>
        </w:rPr>
      </w:pPr>
      <w:r w:rsidRPr="00E307A1">
        <w:rPr>
          <w:sz w:val="28"/>
          <w:szCs w:val="28"/>
          <w:u w:val="single"/>
        </w:rPr>
        <w:t>Общие правила</w:t>
      </w:r>
    </w:p>
    <w:p w:rsidR="000C4808" w:rsidRPr="00E307A1" w:rsidRDefault="000C4808" w:rsidP="000C4808">
      <w:pPr>
        <w:shd w:val="clear" w:color="auto" w:fill="FFFFFF"/>
        <w:tabs>
          <w:tab w:val="left" w:pos="331"/>
        </w:tabs>
        <w:spacing w:after="0" w:line="240" w:lineRule="auto"/>
        <w:ind w:right="19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pacing w:val="-12"/>
          <w:sz w:val="28"/>
          <w:szCs w:val="28"/>
        </w:rPr>
        <w:t xml:space="preserve">1.  </w:t>
      </w:r>
      <w:r w:rsidRPr="00E307A1">
        <w:rPr>
          <w:rFonts w:ascii="Times New Roman" w:hAnsi="Times New Roman"/>
          <w:sz w:val="28"/>
          <w:szCs w:val="28"/>
        </w:rPr>
        <w:t>Настоящие Правила посещения спортивных объектов муниципального автономного учреждения «Спортивный комплекс «Стародуб» (далее - Правила) определяют порядок посещения спортивных объектов, находящихся в ведении муниципального автономного учреждения «Спортивный комплекс «Стародуб» (далее - Учреждение) и правила техники безопасности при пользовании его услугами.</w:t>
      </w:r>
    </w:p>
    <w:p w:rsidR="000C4808" w:rsidRPr="00E307A1" w:rsidRDefault="000C4808" w:rsidP="000C4808">
      <w:pPr>
        <w:shd w:val="clear" w:color="auto" w:fill="FFFFFF"/>
        <w:tabs>
          <w:tab w:val="left" w:pos="331"/>
        </w:tabs>
        <w:spacing w:after="0" w:line="240" w:lineRule="auto"/>
        <w:ind w:right="1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pacing w:val="-12"/>
          <w:sz w:val="28"/>
          <w:szCs w:val="28"/>
        </w:rPr>
        <w:t xml:space="preserve">2.  </w:t>
      </w:r>
      <w:r w:rsidRPr="00E307A1">
        <w:rPr>
          <w:rFonts w:ascii="Times New Roman" w:hAnsi="Times New Roman"/>
          <w:sz w:val="28"/>
          <w:szCs w:val="28"/>
        </w:rPr>
        <w:t>Посещение спорткомплекса является для посетителей делом сугубо добровольным и все риски, связанные с использованием спорткомплекса, посетитель берет на себя.</w:t>
      </w:r>
    </w:p>
    <w:p w:rsidR="000C4808" w:rsidRPr="00E307A1" w:rsidRDefault="000C4808" w:rsidP="000C4808">
      <w:pPr>
        <w:shd w:val="clear" w:color="auto" w:fill="FFFFFF"/>
        <w:tabs>
          <w:tab w:val="left" w:pos="331"/>
        </w:tabs>
        <w:spacing w:after="0" w:line="240" w:lineRule="auto"/>
        <w:ind w:right="1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 xml:space="preserve">3. Посетители в возрасте  до 14 лет могут посещать спортивный комплекс только в сопровождении совершеннолетних лиц, которые несут полную ответственность за жизнь, здоровье и поведение детей, соблюдение ими настоящих Правил поведения. Совершеннолетние лица обязаны не оставлять детей без присмотра. </w:t>
      </w:r>
    </w:p>
    <w:p w:rsidR="000C4808" w:rsidRPr="00E307A1" w:rsidRDefault="000C4808" w:rsidP="000C4808">
      <w:pPr>
        <w:shd w:val="clear" w:color="auto" w:fill="FFFFFF"/>
        <w:tabs>
          <w:tab w:val="left" w:pos="331"/>
        </w:tabs>
        <w:spacing w:after="0" w:line="240" w:lineRule="auto"/>
        <w:ind w:right="5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pacing w:val="-12"/>
          <w:sz w:val="28"/>
          <w:szCs w:val="28"/>
        </w:rPr>
        <w:t xml:space="preserve">4.  </w:t>
      </w:r>
      <w:r w:rsidRPr="00E307A1">
        <w:rPr>
          <w:rFonts w:ascii="Times New Roman" w:hAnsi="Times New Roman"/>
          <w:sz w:val="28"/>
          <w:szCs w:val="28"/>
        </w:rPr>
        <w:t xml:space="preserve">Настоящие Правила </w:t>
      </w:r>
      <w:proofErr w:type="gramStart"/>
      <w:r w:rsidRPr="00E307A1">
        <w:rPr>
          <w:rFonts w:ascii="Times New Roman" w:hAnsi="Times New Roman"/>
          <w:sz w:val="28"/>
          <w:szCs w:val="28"/>
        </w:rPr>
        <w:t>обязательны к выполнению</w:t>
      </w:r>
      <w:proofErr w:type="gramEnd"/>
      <w:r w:rsidRPr="00E307A1">
        <w:rPr>
          <w:rFonts w:ascii="Times New Roman" w:hAnsi="Times New Roman"/>
          <w:sz w:val="28"/>
          <w:szCs w:val="28"/>
        </w:rPr>
        <w:t xml:space="preserve"> всеми посетителями спорткомплекса. Посетители обязаны ознакомиться с настоящими Правилами до пользования услугами. Оплата услуг является согласием посетителя с настоящими правилами.</w:t>
      </w:r>
    </w:p>
    <w:p w:rsidR="000C4808" w:rsidRPr="00E307A1" w:rsidRDefault="000C4808" w:rsidP="000C4808">
      <w:pPr>
        <w:shd w:val="clear" w:color="auto" w:fill="FFFFFF"/>
        <w:tabs>
          <w:tab w:val="left" w:pos="33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pacing w:val="-12"/>
          <w:sz w:val="28"/>
          <w:szCs w:val="28"/>
        </w:rPr>
        <w:t xml:space="preserve">5.  </w:t>
      </w:r>
      <w:r w:rsidRPr="00E307A1">
        <w:rPr>
          <w:rFonts w:ascii="Times New Roman" w:hAnsi="Times New Roman"/>
          <w:sz w:val="28"/>
          <w:szCs w:val="28"/>
        </w:rPr>
        <w:t>Пользование услугами спорткомплекса допускается только в часы его работы. Информация о часах работы спорткомплекса размещается на вывеске при входе в спорткомплекс и  на информационных стендах. Режим работы спорткомплекса: ежедневно с 08.00 ч. до 22.00 ч.</w:t>
      </w:r>
    </w:p>
    <w:p w:rsidR="000C4808" w:rsidRPr="00E307A1" w:rsidRDefault="000C4808" w:rsidP="000C4808">
      <w:pPr>
        <w:shd w:val="clear" w:color="auto" w:fill="FFFFFF"/>
        <w:tabs>
          <w:tab w:val="left" w:pos="38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pacing w:val="-12"/>
          <w:sz w:val="28"/>
          <w:szCs w:val="28"/>
        </w:rPr>
        <w:t>6.</w:t>
      </w:r>
      <w:r w:rsidRPr="00E307A1">
        <w:rPr>
          <w:rFonts w:ascii="Times New Roman" w:hAnsi="Times New Roman"/>
          <w:sz w:val="28"/>
          <w:szCs w:val="28"/>
        </w:rPr>
        <w:t>  Пропуском в спорткомплекс является документ удостоверяющий личность, либо абонемент, приобретенная у дежурного по спортивному комплексу или у дежурного администратора. Посетитель спорткомплекса обязан предъявлять документ удостоверяющий личность или абонемент при входе в помещение Спорткомплекса.</w:t>
      </w:r>
    </w:p>
    <w:p w:rsidR="000C4808" w:rsidRPr="00E307A1" w:rsidRDefault="000C4808" w:rsidP="000C4808">
      <w:pPr>
        <w:shd w:val="clear" w:color="auto" w:fill="FFFFFF"/>
        <w:tabs>
          <w:tab w:val="left" w:pos="38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7. Пользование услугами спорткомплекса, а также проход в спортивные залы и на трибуны разрешается только в бахилах или  чистой сменной обуви.</w:t>
      </w:r>
    </w:p>
    <w:p w:rsidR="000C4808" w:rsidRPr="00E307A1" w:rsidRDefault="000C4808" w:rsidP="000C4808">
      <w:pPr>
        <w:shd w:val="clear" w:color="auto" w:fill="FFFFFF"/>
        <w:tabs>
          <w:tab w:val="left" w:pos="677"/>
          <w:tab w:val="left" w:pos="993"/>
        </w:tabs>
        <w:spacing w:after="0" w:line="240" w:lineRule="auto"/>
        <w:ind w:right="10" w:firstLine="567"/>
        <w:jc w:val="both"/>
        <w:rPr>
          <w:rFonts w:ascii="Times New Roman" w:hAnsi="Times New Roman"/>
          <w:spacing w:val="-10"/>
          <w:sz w:val="28"/>
          <w:szCs w:val="28"/>
        </w:rPr>
      </w:pPr>
      <w:r w:rsidRPr="00E307A1">
        <w:rPr>
          <w:rFonts w:ascii="Times New Roman" w:hAnsi="Times New Roman"/>
          <w:spacing w:val="-10"/>
          <w:sz w:val="28"/>
          <w:szCs w:val="28"/>
        </w:rPr>
        <w:t>8.    Администрация оставляет за собой право объявлять в течение года нерабочие праздничные и санитарные дни.</w:t>
      </w:r>
    </w:p>
    <w:p w:rsidR="000C4808" w:rsidRPr="00E307A1" w:rsidRDefault="000C4808" w:rsidP="000C4808">
      <w:pPr>
        <w:shd w:val="clear" w:color="auto" w:fill="FFFFFF"/>
        <w:tabs>
          <w:tab w:val="left" w:pos="677"/>
          <w:tab w:val="left" w:pos="993"/>
        </w:tabs>
        <w:spacing w:after="0" w:line="240" w:lineRule="auto"/>
        <w:ind w:right="10" w:firstLine="56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0C4808" w:rsidRPr="00E307A1" w:rsidRDefault="000C4808" w:rsidP="000C4808">
      <w:pPr>
        <w:shd w:val="clear" w:color="auto" w:fill="FFFFFF"/>
        <w:tabs>
          <w:tab w:val="left" w:pos="677"/>
        </w:tabs>
        <w:spacing w:after="0" w:line="240" w:lineRule="auto"/>
        <w:ind w:right="1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pacing w:val="-10"/>
          <w:sz w:val="28"/>
          <w:szCs w:val="28"/>
        </w:rPr>
        <w:t xml:space="preserve">9. </w:t>
      </w:r>
      <w:r w:rsidRPr="00E307A1">
        <w:rPr>
          <w:rFonts w:ascii="Times New Roman" w:hAnsi="Times New Roman"/>
          <w:sz w:val="28"/>
          <w:szCs w:val="28"/>
        </w:rPr>
        <w:t xml:space="preserve">Во время проведения  в спорткомплексе комплекса  мероприятий или соревнований, администрация имеет право ограничить зону, предназначенную </w:t>
      </w:r>
      <w:r w:rsidRPr="00E307A1">
        <w:rPr>
          <w:rFonts w:ascii="Times New Roman" w:hAnsi="Times New Roman"/>
          <w:sz w:val="28"/>
          <w:szCs w:val="28"/>
        </w:rPr>
        <w:lastRenderedPageBreak/>
        <w:t>для тренировок. Спорткомплекс имеет право закрывать помещения на время проведения специальных мероприятий и/или ремонтных работ, о чем посетители информируются заранее путем размещения в спорткомплексе объявлений не менее чем за 24 часа до проведения указанных мероприятий.</w:t>
      </w:r>
    </w:p>
    <w:p w:rsidR="000C4808" w:rsidRPr="00E307A1" w:rsidRDefault="000C4808" w:rsidP="000C4808">
      <w:pPr>
        <w:shd w:val="clear" w:color="auto" w:fill="FFFFFF"/>
        <w:tabs>
          <w:tab w:val="left" w:pos="677"/>
        </w:tabs>
        <w:spacing w:after="0" w:line="240" w:lineRule="auto"/>
        <w:ind w:right="1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10. Фото и видео съемка в коммерческих целях допускается только с письменного разрешения администрации Учреждения.</w:t>
      </w:r>
    </w:p>
    <w:p w:rsidR="000C4808" w:rsidRPr="00E307A1" w:rsidRDefault="000C4808" w:rsidP="000C4808">
      <w:pPr>
        <w:shd w:val="clear" w:color="auto" w:fill="FFFFFF"/>
        <w:tabs>
          <w:tab w:val="left" w:pos="677"/>
        </w:tabs>
        <w:spacing w:after="0" w:line="240" w:lineRule="auto"/>
        <w:ind w:right="1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11. В случае необходимости и для комфорта посетителей настоящие правила могут быть дополнены и изменены.</w:t>
      </w:r>
    </w:p>
    <w:p w:rsidR="000C4808" w:rsidRPr="00E307A1" w:rsidRDefault="000C4808" w:rsidP="000C4808">
      <w:pPr>
        <w:shd w:val="clear" w:color="auto" w:fill="FFFFFF"/>
        <w:tabs>
          <w:tab w:val="left" w:pos="677"/>
        </w:tabs>
        <w:spacing w:after="0" w:line="240" w:lineRule="auto"/>
        <w:ind w:right="10" w:firstLine="567"/>
        <w:jc w:val="both"/>
        <w:rPr>
          <w:rFonts w:ascii="Times New Roman" w:hAnsi="Times New Roman"/>
          <w:sz w:val="28"/>
          <w:szCs w:val="28"/>
        </w:rPr>
      </w:pPr>
    </w:p>
    <w:p w:rsidR="000C4808" w:rsidRPr="00E307A1" w:rsidRDefault="000C4808" w:rsidP="000C4808">
      <w:pPr>
        <w:shd w:val="clear" w:color="auto" w:fill="FFFFFF"/>
        <w:tabs>
          <w:tab w:val="left" w:pos="677"/>
          <w:tab w:val="left" w:pos="528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307A1">
        <w:rPr>
          <w:rFonts w:ascii="Times New Roman" w:hAnsi="Times New Roman"/>
          <w:b/>
          <w:spacing w:val="-10"/>
          <w:sz w:val="28"/>
          <w:szCs w:val="28"/>
          <w:u w:val="single"/>
        </w:rPr>
        <w:t>12</w:t>
      </w:r>
      <w:r w:rsidRPr="00E307A1">
        <w:rPr>
          <w:rFonts w:ascii="Times New Roman" w:hAnsi="Times New Roman"/>
          <w:b/>
          <w:sz w:val="28"/>
          <w:szCs w:val="28"/>
          <w:u w:val="single"/>
        </w:rPr>
        <w:t>     Посетители спорткомплекса обязаны:</w:t>
      </w:r>
      <w:r w:rsidRPr="00E307A1">
        <w:rPr>
          <w:rFonts w:ascii="Times New Roman" w:hAnsi="Times New Roman"/>
          <w:b/>
          <w:sz w:val="28"/>
          <w:szCs w:val="28"/>
          <w:u w:val="single"/>
        </w:rPr>
        <w:tab/>
      </w:r>
    </w:p>
    <w:p w:rsidR="000C4808" w:rsidRPr="00E307A1" w:rsidRDefault="000C4808" w:rsidP="000C4808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pacing w:val="-8"/>
          <w:sz w:val="28"/>
          <w:szCs w:val="28"/>
        </w:rPr>
        <w:t xml:space="preserve">  </w:t>
      </w:r>
      <w:r w:rsidRPr="00E307A1">
        <w:rPr>
          <w:rFonts w:ascii="Times New Roman" w:hAnsi="Times New Roman"/>
          <w:sz w:val="28"/>
          <w:szCs w:val="28"/>
        </w:rPr>
        <w:t>Выполнять все указания персонала спорткомплекса.</w:t>
      </w:r>
    </w:p>
    <w:p w:rsidR="000C4808" w:rsidRPr="00E307A1" w:rsidRDefault="000C4808" w:rsidP="000C4808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pacing w:val="-8"/>
          <w:sz w:val="28"/>
          <w:szCs w:val="28"/>
        </w:rPr>
        <w:t xml:space="preserve">  </w:t>
      </w:r>
      <w:r w:rsidRPr="00E307A1">
        <w:rPr>
          <w:rFonts w:ascii="Times New Roman" w:hAnsi="Times New Roman"/>
          <w:sz w:val="28"/>
          <w:szCs w:val="28"/>
        </w:rPr>
        <w:t>Соблюдать чистоту в помещениях спорткомплекса, правила общей и личной гигиены, общественный порядок, правила пожарной безопасности.</w:t>
      </w:r>
    </w:p>
    <w:p w:rsidR="000C4808" w:rsidRPr="00E307A1" w:rsidRDefault="000C4808" w:rsidP="000C4808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 Бережно относиться к оборудованию спорткомплекса.</w:t>
      </w:r>
    </w:p>
    <w:p w:rsidR="000C4808" w:rsidRPr="00E307A1" w:rsidRDefault="000C4808" w:rsidP="000C4808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 Не мешать другим посетителям спорткомплекса.</w:t>
      </w:r>
    </w:p>
    <w:p w:rsidR="000C4808" w:rsidRPr="00E307A1" w:rsidRDefault="000C4808" w:rsidP="000C4808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 Строго выполнять все ограничения, указанные в Положении о пропускном режиме.</w:t>
      </w:r>
    </w:p>
    <w:p w:rsidR="000C4808" w:rsidRPr="00E307A1" w:rsidRDefault="000C4808" w:rsidP="000C4808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 Вернуть использованное оборудование в специально отведенные места после тренировки.</w:t>
      </w:r>
    </w:p>
    <w:p w:rsidR="000C4808" w:rsidRPr="00E307A1" w:rsidRDefault="000C4808" w:rsidP="000C4808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 В случае утраты или повреждения имущества спорткомплекса возместить ущерб в размере фактической стоимости утраченного или поврежденного имущества.</w:t>
      </w:r>
    </w:p>
    <w:p w:rsidR="000C4808" w:rsidRPr="00E307A1" w:rsidRDefault="000C4808" w:rsidP="000C4808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 В случае возникновения чрезвычайных ситуаций в спорткомплексе покинуть здание спорткомплекса, следуя световым указателям «ВЫХОД», сохраняя спокойствие, не создавая паники.</w:t>
      </w:r>
    </w:p>
    <w:p w:rsidR="000C4808" w:rsidRPr="00E307A1" w:rsidRDefault="000C4808" w:rsidP="000C48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C4808" w:rsidRPr="00E307A1" w:rsidRDefault="000C4808" w:rsidP="000C48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307A1">
        <w:rPr>
          <w:rFonts w:ascii="Times New Roman" w:hAnsi="Times New Roman"/>
          <w:b/>
          <w:sz w:val="28"/>
          <w:szCs w:val="28"/>
          <w:u w:val="single"/>
        </w:rPr>
        <w:t>13.       Посетителям спорткомплекса запрещается:</w:t>
      </w:r>
    </w:p>
    <w:p w:rsidR="000C4808" w:rsidRPr="00E307A1" w:rsidRDefault="000C4808" w:rsidP="000C480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  Проносить в спорткомплекс огнестрельное, газовое, пневматическое и холодное оружие, колюще-режущие предметы, а также взрывчатые и легковоспламеняющиеся вещества.</w:t>
      </w:r>
    </w:p>
    <w:p w:rsidR="000C4808" w:rsidRPr="00E307A1" w:rsidRDefault="000C4808" w:rsidP="000C4808">
      <w:pPr>
        <w:numPr>
          <w:ilvl w:val="0"/>
          <w:numId w:val="46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   Входить в спорткомплекс с домашними животными.</w:t>
      </w:r>
    </w:p>
    <w:p w:rsidR="000C4808" w:rsidRPr="00E307A1" w:rsidRDefault="000C4808" w:rsidP="000C4808">
      <w:pPr>
        <w:numPr>
          <w:ilvl w:val="0"/>
          <w:numId w:val="46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   Использовать в общение грубую или оскорбительную речь.</w:t>
      </w:r>
    </w:p>
    <w:p w:rsidR="000C4808" w:rsidRPr="00E307A1" w:rsidRDefault="000C4808" w:rsidP="000C4808">
      <w:pPr>
        <w:numPr>
          <w:ilvl w:val="0"/>
          <w:numId w:val="46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   Ходить по спорткомплексу в верхней одежде и уличной обуви.</w:t>
      </w:r>
    </w:p>
    <w:p w:rsidR="000C4808" w:rsidRPr="00E307A1" w:rsidRDefault="000C4808" w:rsidP="000C4808">
      <w:pPr>
        <w:numPr>
          <w:ilvl w:val="0"/>
          <w:numId w:val="46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 xml:space="preserve">    Курить, а также употреблять спиртные напитки. </w:t>
      </w:r>
    </w:p>
    <w:p w:rsidR="000C4808" w:rsidRPr="00E307A1" w:rsidRDefault="000C4808" w:rsidP="000C480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  Входить в любые технические и служебные помещения, оснащенные табличкой «Вход воспрещен» или «Служебное помещение». Посетители, проникшие в такие помещения, несут ответственность, предусмотренную законодательством, за неполадки и аварии, произошедшие в этой зоне.</w:t>
      </w:r>
    </w:p>
    <w:p w:rsidR="000C4808" w:rsidRPr="00E307A1" w:rsidRDefault="000C4808" w:rsidP="000C480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   Производить торговую, рекламную, а также иную коммерческую деятельность без соответствующего разрешения администрации спорткомплекса.</w:t>
      </w:r>
    </w:p>
    <w:p w:rsidR="000C4808" w:rsidRPr="00E307A1" w:rsidRDefault="000C4808" w:rsidP="000C480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0C4808" w:rsidRPr="00E307A1" w:rsidRDefault="000C4808" w:rsidP="000C48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307A1">
        <w:rPr>
          <w:rFonts w:ascii="Times New Roman" w:hAnsi="Times New Roman"/>
          <w:b/>
          <w:sz w:val="28"/>
          <w:szCs w:val="28"/>
          <w:u w:val="single"/>
        </w:rPr>
        <w:t>14.       Спорткомплекс не несет ответственности:</w:t>
      </w:r>
    </w:p>
    <w:p w:rsidR="000C4808" w:rsidRPr="00E307A1" w:rsidRDefault="000C4808" w:rsidP="000C4808">
      <w:pPr>
        <w:numPr>
          <w:ilvl w:val="0"/>
          <w:numId w:val="4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 За вред, причиненный посетителям в результате нарушения ими правил техники безопасности, а также правил пользования оборудованием спорткомплекса.</w:t>
      </w:r>
    </w:p>
    <w:p w:rsidR="000C4808" w:rsidRPr="00E307A1" w:rsidRDefault="000C4808" w:rsidP="000C4808">
      <w:pPr>
        <w:numPr>
          <w:ilvl w:val="0"/>
          <w:numId w:val="4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 xml:space="preserve">  За вред, связанный с ухудшением здоровья, если состояние здоровья посетителя ухудшилось в результате острого заболевания, обострения травмы или </w:t>
      </w:r>
      <w:r w:rsidRPr="00E307A1">
        <w:rPr>
          <w:rFonts w:ascii="Times New Roman" w:hAnsi="Times New Roman"/>
          <w:sz w:val="28"/>
          <w:szCs w:val="28"/>
        </w:rPr>
        <w:lastRenderedPageBreak/>
        <w:t>хронического заболевания, имевшегося у посетителя до момента посещения спорткомплекса.</w:t>
      </w:r>
    </w:p>
    <w:p w:rsidR="000C4808" w:rsidRPr="00E307A1" w:rsidRDefault="000C4808" w:rsidP="000C4808">
      <w:pPr>
        <w:numPr>
          <w:ilvl w:val="0"/>
          <w:numId w:val="4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За травмы, полученные от противоправных действий третьих лиц</w:t>
      </w:r>
    </w:p>
    <w:p w:rsidR="000C4808" w:rsidRPr="00E307A1" w:rsidRDefault="000C4808" w:rsidP="000C4808">
      <w:pPr>
        <w:numPr>
          <w:ilvl w:val="0"/>
          <w:numId w:val="4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 За детей, находящихся на территории спорткомплекса без присмотра.</w:t>
      </w:r>
    </w:p>
    <w:p w:rsidR="000C4808" w:rsidRPr="00E307A1" w:rsidRDefault="000C4808" w:rsidP="000C4808">
      <w:pPr>
        <w:numPr>
          <w:ilvl w:val="0"/>
          <w:numId w:val="4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  За сохранность ценных вещей и ювелирных украшений, оставленных в гардеробе и индивидуальных шкафчиках, а также вещей, оставленных без присмотра.</w:t>
      </w:r>
    </w:p>
    <w:p w:rsidR="000C4808" w:rsidRPr="00E307A1" w:rsidRDefault="000C4808" w:rsidP="000C48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15.       Администрация спорткомплекса имеет право остановить эксплуатацию спорткомплекса (его отдельных объектов) в случае возникновения чрезвычайных обстоятельств, угрозы здоровью посетителей спорткомплекса или зрителей или угрозы нанесения материального ущерба спорткомплексу или окружающим людям.</w:t>
      </w:r>
    </w:p>
    <w:p w:rsidR="000C4808" w:rsidRPr="00E307A1" w:rsidRDefault="000C4808" w:rsidP="000C48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16.      Не допускаются в спорткомплекс лица, находящиеся в состоянии алкогольного, наркотического или иного опьянения, а также в случае немотивированного и агрессивного поведения. Персонал спорткомплекса уполномочен предпринимать меры против посетителей находящихся в состоянии алкогольного или наркотического опьянения, в психически неуравновешенном состоянии, а также против посетителей, не реагирующих на замечания персонала и не соблюдающих настоящие Правила.</w:t>
      </w:r>
    </w:p>
    <w:p w:rsidR="000C4808" w:rsidRPr="00E307A1" w:rsidRDefault="000C4808" w:rsidP="000C4808">
      <w:pPr>
        <w:shd w:val="clear" w:color="auto" w:fill="FFFFFF"/>
        <w:tabs>
          <w:tab w:val="left" w:pos="69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 xml:space="preserve">17.      Сотрудники учреждения контролируют соблюдение посетителями настоящих Правил поведения, имеет право делать замечания, несоблюдение правил является поводом для удаления посетителя из спорткомплекса. При нарушении посетителем правил и вынужденном удалении его из спорткомплекса стоимость услуг не компенсируется. Посетитель лишается права пользования услугами спорткомплекса. </w:t>
      </w:r>
    </w:p>
    <w:p w:rsidR="000C4808" w:rsidRPr="00E307A1" w:rsidRDefault="000C4808" w:rsidP="000C4808">
      <w:pPr>
        <w:shd w:val="clear" w:color="auto" w:fill="FFFFFF"/>
        <w:tabs>
          <w:tab w:val="left" w:pos="69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C4808" w:rsidRPr="00E307A1" w:rsidRDefault="000C4808" w:rsidP="000C4808">
      <w:pPr>
        <w:shd w:val="clear" w:color="auto" w:fill="FFFFFF"/>
        <w:tabs>
          <w:tab w:val="left" w:pos="69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307A1">
        <w:rPr>
          <w:rFonts w:ascii="Times New Roman" w:hAnsi="Times New Roman"/>
          <w:b/>
          <w:sz w:val="28"/>
          <w:szCs w:val="28"/>
          <w:u w:val="single"/>
        </w:rPr>
        <w:t>18.</w:t>
      </w:r>
      <w:r w:rsidRPr="00E307A1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307A1">
        <w:rPr>
          <w:rFonts w:ascii="Times New Roman" w:hAnsi="Times New Roman"/>
          <w:b/>
          <w:sz w:val="28"/>
          <w:szCs w:val="28"/>
          <w:u w:val="single"/>
        </w:rPr>
        <w:t>Посетители вправе:</w:t>
      </w:r>
    </w:p>
    <w:p w:rsidR="000C4808" w:rsidRPr="00E307A1" w:rsidRDefault="000C4808" w:rsidP="000C4808">
      <w:pPr>
        <w:pStyle w:val="a3"/>
        <w:numPr>
          <w:ilvl w:val="0"/>
          <w:numId w:val="48"/>
        </w:numPr>
        <w:spacing w:after="0" w:line="240" w:lineRule="auto"/>
        <w:ind w:left="0" w:firstLine="92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Вносить замечания и предложения по качеству оказываемых услуг.</w:t>
      </w:r>
    </w:p>
    <w:p w:rsidR="000C4808" w:rsidRPr="00E307A1" w:rsidRDefault="000C4808" w:rsidP="000C4808">
      <w:pPr>
        <w:pStyle w:val="a3"/>
        <w:numPr>
          <w:ilvl w:val="0"/>
          <w:numId w:val="48"/>
        </w:numPr>
        <w:spacing w:after="0" w:line="240" w:lineRule="auto"/>
        <w:ind w:left="0" w:firstLine="92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Предъявлять претензии и замечания в отношении качества обслуживания.</w:t>
      </w:r>
    </w:p>
    <w:p w:rsidR="000C4808" w:rsidRPr="00E307A1" w:rsidRDefault="000C4808" w:rsidP="000C4808">
      <w:pPr>
        <w:rPr>
          <w:rFonts w:ascii="Times New Roman" w:hAnsi="Times New Roman"/>
          <w:sz w:val="28"/>
          <w:szCs w:val="28"/>
        </w:rPr>
      </w:pPr>
    </w:p>
    <w:p w:rsidR="003F1840" w:rsidRPr="00E307A1" w:rsidRDefault="003F1840" w:rsidP="000C4808">
      <w:pPr>
        <w:rPr>
          <w:rFonts w:ascii="Times New Roman" w:hAnsi="Times New Roman"/>
          <w:sz w:val="28"/>
          <w:szCs w:val="28"/>
        </w:rPr>
      </w:pPr>
    </w:p>
    <w:p w:rsidR="003F1840" w:rsidRPr="00E307A1" w:rsidRDefault="003F1840" w:rsidP="000C4808">
      <w:pPr>
        <w:rPr>
          <w:rFonts w:ascii="Times New Roman" w:hAnsi="Times New Roman"/>
          <w:sz w:val="28"/>
          <w:szCs w:val="28"/>
        </w:rPr>
      </w:pPr>
    </w:p>
    <w:p w:rsidR="003F1840" w:rsidRPr="00E307A1" w:rsidRDefault="003F1840" w:rsidP="000C4808">
      <w:pPr>
        <w:rPr>
          <w:rFonts w:ascii="Times New Roman" w:hAnsi="Times New Roman"/>
          <w:sz w:val="28"/>
          <w:szCs w:val="28"/>
        </w:rPr>
      </w:pPr>
    </w:p>
    <w:p w:rsidR="003F1840" w:rsidRPr="00E307A1" w:rsidRDefault="003F1840" w:rsidP="000C4808">
      <w:pPr>
        <w:rPr>
          <w:rFonts w:ascii="Times New Roman" w:hAnsi="Times New Roman"/>
          <w:sz w:val="28"/>
          <w:szCs w:val="28"/>
        </w:rPr>
      </w:pPr>
    </w:p>
    <w:p w:rsidR="003F1840" w:rsidRPr="00E307A1" w:rsidRDefault="003F1840" w:rsidP="000C4808">
      <w:pPr>
        <w:rPr>
          <w:rFonts w:ascii="Times New Roman" w:hAnsi="Times New Roman"/>
          <w:sz w:val="28"/>
          <w:szCs w:val="28"/>
        </w:rPr>
      </w:pPr>
    </w:p>
    <w:p w:rsidR="003F1840" w:rsidRPr="00E307A1" w:rsidRDefault="003F1840" w:rsidP="000C4808">
      <w:pPr>
        <w:rPr>
          <w:rFonts w:ascii="Times New Roman" w:hAnsi="Times New Roman"/>
          <w:sz w:val="28"/>
          <w:szCs w:val="28"/>
        </w:rPr>
      </w:pPr>
    </w:p>
    <w:p w:rsidR="003F1840" w:rsidRPr="00E307A1" w:rsidRDefault="003F1840" w:rsidP="000C4808">
      <w:pPr>
        <w:rPr>
          <w:rFonts w:ascii="Times New Roman" w:hAnsi="Times New Roman"/>
          <w:sz w:val="28"/>
          <w:szCs w:val="28"/>
        </w:rPr>
      </w:pPr>
    </w:p>
    <w:p w:rsidR="003F1840" w:rsidRPr="00E307A1" w:rsidRDefault="003F1840" w:rsidP="000C4808">
      <w:pPr>
        <w:rPr>
          <w:rFonts w:ascii="Times New Roman" w:hAnsi="Times New Roman"/>
          <w:sz w:val="28"/>
          <w:szCs w:val="28"/>
        </w:rPr>
      </w:pPr>
    </w:p>
    <w:p w:rsidR="000C4808" w:rsidRPr="00E307A1" w:rsidRDefault="000C4808" w:rsidP="000C4808">
      <w:pPr>
        <w:pStyle w:val="2"/>
        <w:spacing w:before="0" w:line="240" w:lineRule="auto"/>
        <w:ind w:firstLine="567"/>
        <w:jc w:val="center"/>
        <w:rPr>
          <w:rStyle w:val="rights"/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E307A1">
        <w:rPr>
          <w:rStyle w:val="rights"/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>Правила п</w:t>
      </w:r>
      <w:r w:rsidR="00F705C1" w:rsidRPr="00E307A1">
        <w:rPr>
          <w:rStyle w:val="rights"/>
          <w:rFonts w:ascii="Times New Roman" w:hAnsi="Times New Roman" w:cs="Times New Roman"/>
          <w:color w:val="auto"/>
          <w:sz w:val="28"/>
          <w:szCs w:val="28"/>
          <w:u w:val="single"/>
        </w:rPr>
        <w:t>осещения спортивных мероприятий</w:t>
      </w:r>
    </w:p>
    <w:p w:rsidR="00F705C1" w:rsidRPr="00E307A1" w:rsidRDefault="00F705C1" w:rsidP="00F705C1">
      <w:pPr>
        <w:rPr>
          <w:lang w:eastAsia="ru-RU"/>
        </w:rPr>
      </w:pPr>
    </w:p>
    <w:p w:rsidR="000C4808" w:rsidRPr="00E307A1" w:rsidRDefault="000C4808" w:rsidP="000C4808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07A1">
        <w:rPr>
          <w:rStyle w:val="rights"/>
          <w:rFonts w:ascii="Times New Roman" w:hAnsi="Times New Roman" w:cs="Times New Roman"/>
          <w:color w:val="auto"/>
          <w:sz w:val="28"/>
          <w:szCs w:val="28"/>
        </w:rPr>
        <w:t>Зрители спортивных мероприятий, присутствующие (входящие) в спортивные объекты  МАУ «СК «Стародуб», имеют право:</w:t>
      </w:r>
    </w:p>
    <w:p w:rsidR="000C4808" w:rsidRPr="00E307A1" w:rsidRDefault="000C4808" w:rsidP="000C4808">
      <w:pPr>
        <w:pStyle w:val="2"/>
        <w:spacing w:before="0" w:line="240" w:lineRule="auto"/>
        <w:ind w:firstLine="567"/>
        <w:jc w:val="both"/>
        <w:rPr>
          <w:rStyle w:val="responsibility"/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E307A1">
        <w:rPr>
          <w:rStyle w:val="responsibility"/>
          <w:rFonts w:ascii="Times New Roman" w:hAnsi="Times New Roman" w:cs="Times New Roman"/>
          <w:color w:val="auto"/>
          <w:sz w:val="28"/>
          <w:szCs w:val="28"/>
          <w:u w:val="single"/>
        </w:rPr>
        <w:t>Зрители обязаны:</w:t>
      </w:r>
    </w:p>
    <w:p w:rsidR="003F1840" w:rsidRPr="00E307A1" w:rsidRDefault="003F1840" w:rsidP="003F1840">
      <w:pPr>
        <w:rPr>
          <w:lang w:eastAsia="ru-RU"/>
        </w:rPr>
      </w:pP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1.Соблюдать и поддерживать общественный порядок и общепринятые нормы поведения.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2. Вести себя уважительно по отношению к другим зрителям и участникам мероприятия, обслуживающему персоналу, лицам, ответственным за соблюдение порядка, не допускать действий, создающих опасность для окружающих.</w:t>
      </w:r>
    </w:p>
    <w:p w:rsidR="000C4808" w:rsidRPr="00E307A1" w:rsidRDefault="000C4808" w:rsidP="000C48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3. Выполнять законные распоряжения администрации и правоохранительных органов.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4. Незамедлительно сообщать администрации и в правоохранительные органы о случаях обнаружения подозрительных предметов, вещей и </w:t>
      </w:r>
      <w:proofErr w:type="gramStart"/>
      <w:r w:rsidRPr="00E307A1">
        <w:rPr>
          <w:rFonts w:ascii="Times New Roman" w:hAnsi="Times New Roman"/>
          <w:sz w:val="28"/>
          <w:szCs w:val="28"/>
        </w:rPr>
        <w:t>о</w:t>
      </w:r>
      <w:proofErr w:type="gramEnd"/>
      <w:r w:rsidRPr="00E307A1">
        <w:rPr>
          <w:rFonts w:ascii="Times New Roman" w:hAnsi="Times New Roman"/>
          <w:sz w:val="28"/>
          <w:szCs w:val="28"/>
        </w:rPr>
        <w:t> всех случаях возникновения задымления или пожара.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7.При получении информации об эвакуации действовать согласно указаниям администрации и сотрудников органов внутренних дел, ответственных за обеспечение правопорядка, соблюдая спокойствие и не создавая паники.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8. Пользование услугами спорткомплекса, а также проход на трибуны разрешается только в бахилах (чистой сменной обуви).</w:t>
      </w:r>
    </w:p>
    <w:p w:rsidR="003F1840" w:rsidRPr="00E307A1" w:rsidRDefault="003F1840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C4808" w:rsidRPr="00E307A1" w:rsidRDefault="000C4808" w:rsidP="000C4808">
      <w:pPr>
        <w:pStyle w:val="2"/>
        <w:spacing w:before="0" w:line="240" w:lineRule="auto"/>
        <w:ind w:firstLine="567"/>
        <w:jc w:val="both"/>
        <w:rPr>
          <w:rStyle w:val="prohibitions"/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E307A1">
        <w:rPr>
          <w:rStyle w:val="prohibitions"/>
          <w:rFonts w:ascii="Times New Roman" w:hAnsi="Times New Roman" w:cs="Times New Roman"/>
          <w:color w:val="auto"/>
          <w:sz w:val="28"/>
          <w:szCs w:val="28"/>
          <w:u w:val="single"/>
        </w:rPr>
        <w:t>Зрителям запрещается:</w:t>
      </w:r>
    </w:p>
    <w:p w:rsidR="003F1840" w:rsidRPr="00E307A1" w:rsidRDefault="003F1840" w:rsidP="003F1840">
      <w:pPr>
        <w:rPr>
          <w:lang w:eastAsia="ru-RU"/>
        </w:rPr>
      </w:pP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1.Проходить на спортивное сооружение в нетрезвом виде, проносить и распивать спиртные напитки.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2.Проносить на спортсооружение оружие, огнеопасные, взрывчатые, ядовитые, пахучие вещества, колющие и режущие предметы, чемоданы, портфели, крупногабаритные свёртки и сумки, стеклянную посуду и иные предметы, мешающие другим зрителям, а также нормальному проведению мероприятия.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3.Курить в закрытых сооружениях, а также иных местах, где это запрещено администрацией.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4.Выбрасывать предметы на трибуны, арену, поле, а также совершать иные действия, нарушающие порядок проведения мероприятия.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5.Допускать выкрики или иные действия, унижающие человеческое достоинство участников мероприятия, зрителей или оскорбляющие человеческую нравственность.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6. Создавать помехи передвижению участников и зрителей, повреждать оборудование и элементы оформления сооружений, другой инвентарь.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7.Проходить на мероприятия с животными.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8.Осуществлять торговлю, наносить надписи и расклеивать объявления, плакаты и другую продукцию информационного содержания без письменного разрешения администрации.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lastRenderedPageBreak/>
        <w:t>9.Носить или выставлять напоказ знаки или иную символику, направленную на разжигание расовой, социальной, национальной розни, оскорбляющие участников мероприятия и других зрителей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10. Бегать по коридорам, лестницам и душевым помещениям.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07A1">
        <w:rPr>
          <w:rFonts w:ascii="Times New Roman" w:hAnsi="Times New Roman"/>
          <w:sz w:val="28"/>
          <w:szCs w:val="28"/>
        </w:rPr>
        <w:t>11. Входить в служебные помещения, к которым относятся кабинеты, рецепции, технические помещения, самостоятельно регулировать любое инженерно-техническое оборудование.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307A1">
        <w:rPr>
          <w:rFonts w:ascii="Times New Roman" w:hAnsi="Times New Roman"/>
          <w:sz w:val="28"/>
          <w:szCs w:val="28"/>
          <w:u w:val="single"/>
        </w:rPr>
        <w:t xml:space="preserve">Зрители, не соблюдающие правила поведения на спортивных сооружениях, удаляются с мероприятия, а в случаях совершения противоправных действий — привлекаются к ответственности в соответствии с действующим законодательством. </w:t>
      </w:r>
    </w:p>
    <w:p w:rsidR="000C4808" w:rsidRPr="00E307A1" w:rsidRDefault="000C4808" w:rsidP="000C4808">
      <w:pPr>
        <w:spacing w:after="0" w:line="240" w:lineRule="auto"/>
        <w:ind w:firstLine="567"/>
        <w:jc w:val="both"/>
        <w:rPr>
          <w:rStyle w:val="af9"/>
          <w:rFonts w:ascii="Times New Roman" w:hAnsi="Times New Roman"/>
          <w:sz w:val="28"/>
          <w:szCs w:val="28"/>
        </w:rPr>
      </w:pPr>
    </w:p>
    <w:p w:rsidR="000C4808" w:rsidRPr="00E307A1" w:rsidRDefault="000C4808" w:rsidP="000C4808">
      <w:pPr>
        <w:spacing w:after="0" w:line="240" w:lineRule="auto"/>
        <w:ind w:firstLine="567"/>
        <w:jc w:val="center"/>
        <w:rPr>
          <w:rStyle w:val="af9"/>
          <w:rFonts w:ascii="Times New Roman" w:hAnsi="Times New Roman"/>
          <w:sz w:val="28"/>
          <w:szCs w:val="28"/>
          <w:u w:val="single"/>
        </w:rPr>
      </w:pPr>
    </w:p>
    <w:p w:rsidR="000C4808" w:rsidRPr="00E307A1" w:rsidRDefault="000C4808" w:rsidP="000C4808">
      <w:pPr>
        <w:spacing w:after="0" w:line="240" w:lineRule="auto"/>
        <w:ind w:firstLine="567"/>
        <w:jc w:val="center"/>
        <w:rPr>
          <w:rStyle w:val="af9"/>
          <w:rFonts w:ascii="Times New Roman" w:hAnsi="Times New Roman"/>
          <w:sz w:val="28"/>
          <w:szCs w:val="28"/>
          <w:u w:val="single"/>
        </w:rPr>
      </w:pPr>
    </w:p>
    <w:p w:rsidR="000C4808" w:rsidRPr="00E307A1" w:rsidRDefault="000C4808" w:rsidP="000C4808">
      <w:pPr>
        <w:pStyle w:val="af8"/>
        <w:spacing w:before="0" w:beforeAutospacing="0" w:after="0" w:afterAutospacing="0"/>
        <w:rPr>
          <w:rStyle w:val="af9"/>
          <w:sz w:val="28"/>
          <w:szCs w:val="28"/>
          <w:u w:val="single"/>
        </w:rPr>
      </w:pPr>
    </w:p>
    <w:p w:rsidR="000C4808" w:rsidRPr="00E307A1" w:rsidRDefault="000C4808" w:rsidP="000C4808">
      <w:pPr>
        <w:pStyle w:val="af8"/>
        <w:spacing w:before="0" w:beforeAutospacing="0" w:after="0" w:afterAutospacing="0"/>
        <w:rPr>
          <w:rStyle w:val="af9"/>
          <w:sz w:val="28"/>
          <w:szCs w:val="28"/>
          <w:u w:val="single"/>
        </w:rPr>
      </w:pPr>
    </w:p>
    <w:p w:rsidR="000C4808" w:rsidRPr="00E307A1" w:rsidRDefault="000C4808" w:rsidP="000C4808">
      <w:pPr>
        <w:pStyle w:val="af8"/>
        <w:spacing w:before="0" w:beforeAutospacing="0" w:after="0" w:afterAutospacing="0"/>
        <w:rPr>
          <w:rStyle w:val="af9"/>
          <w:sz w:val="28"/>
          <w:szCs w:val="28"/>
          <w:u w:val="single"/>
        </w:rPr>
      </w:pPr>
    </w:p>
    <w:p w:rsidR="00CB3591" w:rsidRPr="00E307A1" w:rsidRDefault="00CB3591" w:rsidP="00CB3591">
      <w:pPr>
        <w:pStyle w:val="a4"/>
        <w:jc w:val="both"/>
        <w:rPr>
          <w:rStyle w:val="FontStyle97"/>
          <w:sz w:val="28"/>
          <w:szCs w:val="28"/>
        </w:rPr>
      </w:pPr>
    </w:p>
    <w:p w:rsidR="004206A7" w:rsidRPr="00E307A1" w:rsidRDefault="004206A7" w:rsidP="004206A7">
      <w:pPr>
        <w:pStyle w:val="a4"/>
        <w:ind w:firstLine="708"/>
        <w:jc w:val="both"/>
        <w:rPr>
          <w:rStyle w:val="FontStyle97"/>
          <w:sz w:val="28"/>
          <w:szCs w:val="28"/>
        </w:rPr>
      </w:pPr>
    </w:p>
    <w:p w:rsidR="00376BD2" w:rsidRPr="00E307A1" w:rsidRDefault="00376BD2" w:rsidP="0062521B">
      <w:pPr>
        <w:pStyle w:val="a4"/>
        <w:ind w:firstLine="708"/>
        <w:jc w:val="both"/>
        <w:rPr>
          <w:rStyle w:val="FontStyle97"/>
          <w:b/>
          <w:sz w:val="28"/>
          <w:szCs w:val="28"/>
        </w:rPr>
      </w:pPr>
    </w:p>
    <w:p w:rsidR="00376BD2" w:rsidRPr="00E307A1" w:rsidRDefault="00376BD2" w:rsidP="00376BD2">
      <w:pPr>
        <w:pStyle w:val="a4"/>
        <w:ind w:firstLine="708"/>
        <w:rPr>
          <w:rStyle w:val="FontStyle97"/>
          <w:sz w:val="28"/>
          <w:szCs w:val="28"/>
        </w:rPr>
      </w:pPr>
    </w:p>
    <w:p w:rsidR="001E41C0" w:rsidRPr="00E307A1" w:rsidRDefault="001E41C0" w:rsidP="008A2F65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       </w:t>
      </w:r>
    </w:p>
    <w:p w:rsidR="00AD31E7" w:rsidRDefault="0093797D" w:rsidP="002E3BBE">
      <w:pPr>
        <w:pStyle w:val="a4"/>
        <w:jc w:val="both"/>
        <w:rPr>
          <w:rStyle w:val="FontStyle97"/>
          <w:sz w:val="28"/>
          <w:szCs w:val="28"/>
        </w:rPr>
      </w:pPr>
      <w:r w:rsidRPr="00E307A1">
        <w:rPr>
          <w:rStyle w:val="FontStyle97"/>
          <w:sz w:val="28"/>
          <w:szCs w:val="28"/>
        </w:rPr>
        <w:t xml:space="preserve">   </w:t>
      </w: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Default="002E2D0B" w:rsidP="002E3BBE">
      <w:pPr>
        <w:pStyle w:val="a4"/>
        <w:jc w:val="both"/>
        <w:rPr>
          <w:rStyle w:val="FontStyle97"/>
          <w:sz w:val="28"/>
          <w:szCs w:val="28"/>
        </w:rPr>
      </w:pPr>
    </w:p>
    <w:p w:rsidR="002E2D0B" w:rsidRPr="00E307A1" w:rsidRDefault="002E2D0B" w:rsidP="002E3BBE">
      <w:pPr>
        <w:pStyle w:val="a4"/>
        <w:jc w:val="both"/>
        <w:rPr>
          <w:rStyle w:val="FontStyle97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9453" cy="8929234"/>
            <wp:effectExtent l="19050" t="0" r="0" b="0"/>
            <wp:docPr id="2" name="Рисунок 1" descr="C:\Users\Директор\Desktop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scanlit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173" cy="89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E7" w:rsidRPr="00E307A1" w:rsidRDefault="00AD31E7" w:rsidP="00CC5D28">
      <w:pPr>
        <w:pStyle w:val="a4"/>
        <w:ind w:firstLine="708"/>
        <w:jc w:val="both"/>
        <w:rPr>
          <w:rStyle w:val="FontStyle97"/>
          <w:sz w:val="28"/>
          <w:szCs w:val="28"/>
        </w:rPr>
      </w:pPr>
    </w:p>
    <w:p w:rsidR="000B235B" w:rsidRPr="00E307A1" w:rsidRDefault="000B235B" w:rsidP="00C31D53">
      <w:pPr>
        <w:pStyle w:val="a4"/>
        <w:ind w:right="-710"/>
        <w:rPr>
          <w:rFonts w:ascii="Times New Roman" w:hAnsi="Times New Roman"/>
          <w:sz w:val="28"/>
          <w:szCs w:val="28"/>
        </w:rPr>
      </w:pPr>
    </w:p>
    <w:p w:rsidR="000B235B" w:rsidRPr="00E307A1" w:rsidRDefault="000B235B" w:rsidP="00D95D9A">
      <w:pPr>
        <w:pStyle w:val="a4"/>
        <w:ind w:left="-142" w:right="-71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B235B" w:rsidRPr="00E307A1" w:rsidRDefault="000B235B" w:rsidP="00F04170">
      <w:pPr>
        <w:pStyle w:val="a4"/>
        <w:ind w:left="-1418" w:right="-710"/>
        <w:rPr>
          <w:rFonts w:ascii="Times New Roman" w:hAnsi="Times New Roman"/>
          <w:sz w:val="28"/>
          <w:szCs w:val="28"/>
        </w:rPr>
      </w:pPr>
    </w:p>
    <w:p w:rsidR="000B235B" w:rsidRPr="00E307A1" w:rsidRDefault="000B235B" w:rsidP="00F04170">
      <w:pPr>
        <w:pStyle w:val="a4"/>
        <w:ind w:left="-1418" w:right="-710"/>
        <w:rPr>
          <w:rFonts w:ascii="Times New Roman" w:hAnsi="Times New Roman"/>
          <w:sz w:val="28"/>
          <w:szCs w:val="28"/>
        </w:rPr>
      </w:pPr>
    </w:p>
    <w:p w:rsidR="000B235B" w:rsidRPr="00E307A1" w:rsidRDefault="00753F29" w:rsidP="00753F29">
      <w:pPr>
        <w:pStyle w:val="a4"/>
        <w:tabs>
          <w:tab w:val="left" w:pos="0"/>
        </w:tabs>
        <w:ind w:left="-1418" w:right="-7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967474" cy="5633337"/>
            <wp:effectExtent l="0" t="1162050" r="0" b="1148463"/>
            <wp:docPr id="3" name="Рисунок 1" descr="C:\Users\Директор\Desktop\СЕРТИФИКАЦИЯ\видеонаблю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СЕРТИФИКАЦИЯ\видеонаблюд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7474" cy="563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35B" w:rsidRDefault="000B235B" w:rsidP="00DA428E">
      <w:pPr>
        <w:pStyle w:val="a4"/>
        <w:ind w:left="-426" w:right="14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651624" w:rsidRDefault="00651624" w:rsidP="00DA428E">
      <w:pPr>
        <w:pStyle w:val="a4"/>
        <w:ind w:left="-426" w:right="14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651624" w:rsidRDefault="00651624" w:rsidP="00DA428E">
      <w:pPr>
        <w:pStyle w:val="a4"/>
        <w:ind w:left="-426" w:right="14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651624" w:rsidRDefault="00651624" w:rsidP="00DA428E">
      <w:pPr>
        <w:pStyle w:val="a4"/>
        <w:ind w:left="-426" w:right="14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651624" w:rsidRDefault="00651624" w:rsidP="00DA428E">
      <w:pPr>
        <w:pStyle w:val="a4"/>
        <w:ind w:left="-426" w:right="14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651624" w:rsidRDefault="00651624" w:rsidP="00DA428E">
      <w:pPr>
        <w:pStyle w:val="a4"/>
        <w:ind w:left="-426" w:right="14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651624" w:rsidRDefault="00651624" w:rsidP="00DA428E">
      <w:pPr>
        <w:pStyle w:val="a4"/>
        <w:ind w:left="-426" w:right="14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0B235B" w:rsidRPr="00E307A1" w:rsidRDefault="000B235B" w:rsidP="00F04170">
      <w:pPr>
        <w:pStyle w:val="a4"/>
        <w:ind w:left="-1418" w:right="-710"/>
        <w:rPr>
          <w:rFonts w:ascii="Times New Roman" w:hAnsi="Times New Roman"/>
          <w:sz w:val="28"/>
          <w:szCs w:val="28"/>
        </w:rPr>
      </w:pPr>
    </w:p>
    <w:p w:rsidR="000B235B" w:rsidRPr="00E307A1" w:rsidRDefault="000D1D27" w:rsidP="000D1D27">
      <w:pPr>
        <w:pStyle w:val="a4"/>
        <w:ind w:left="-1418" w:right="-71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255067" cy="5836679"/>
            <wp:effectExtent l="0" t="1200150" r="0" b="1192771"/>
            <wp:docPr id="1" name="Рисунок 1" descr="C:\Users\Директор\Desktop\загрузки\план_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загрузки\план_Cop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9348" cy="583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CA5" w:rsidRPr="00E307A1" w:rsidRDefault="00581CA5" w:rsidP="00651624">
      <w:pPr>
        <w:pStyle w:val="a4"/>
        <w:ind w:left="-1418" w:right="-71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81CA5" w:rsidRPr="00E307A1" w:rsidRDefault="00581CA5" w:rsidP="00F04170">
      <w:pPr>
        <w:pStyle w:val="a4"/>
        <w:ind w:left="-1418" w:right="-71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81CA5" w:rsidRPr="000D1D27" w:rsidRDefault="00581CA5" w:rsidP="000D1D27">
      <w:pPr>
        <w:tabs>
          <w:tab w:val="left" w:pos="3018"/>
        </w:tabs>
        <w:rPr>
          <w:lang w:eastAsia="ru-RU"/>
        </w:rPr>
      </w:pPr>
    </w:p>
    <w:sectPr w:rsidR="00581CA5" w:rsidRPr="000D1D27" w:rsidSect="006D0ECD">
      <w:pgSz w:w="11906" w:h="16838"/>
      <w:pgMar w:top="568" w:right="84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888" w:rsidRDefault="002A1888">
      <w:pPr>
        <w:spacing w:after="0" w:line="240" w:lineRule="auto"/>
      </w:pPr>
      <w:r>
        <w:separator/>
      </w:r>
    </w:p>
  </w:endnote>
  <w:endnote w:type="continuationSeparator" w:id="0">
    <w:p w:rsidR="002A1888" w:rsidRDefault="002A1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888" w:rsidRDefault="002A1888">
      <w:pPr>
        <w:spacing w:after="0" w:line="240" w:lineRule="auto"/>
      </w:pPr>
      <w:r>
        <w:separator/>
      </w:r>
    </w:p>
  </w:footnote>
  <w:footnote w:type="continuationSeparator" w:id="0">
    <w:p w:rsidR="002A1888" w:rsidRDefault="002A1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C1A25F2"/>
    <w:lvl w:ilvl="0">
      <w:numFmt w:val="bullet"/>
      <w:lvlText w:val="*"/>
      <w:lvlJc w:val="left"/>
    </w:lvl>
  </w:abstractNum>
  <w:abstractNum w:abstractNumId="1">
    <w:nsid w:val="00DE7EBE"/>
    <w:multiLevelType w:val="hybridMultilevel"/>
    <w:tmpl w:val="658AF0FA"/>
    <w:lvl w:ilvl="0" w:tplc="3E1AFC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178BD"/>
    <w:multiLevelType w:val="hybridMultilevel"/>
    <w:tmpl w:val="55840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EA681D"/>
    <w:multiLevelType w:val="hybridMultilevel"/>
    <w:tmpl w:val="B9184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51435C"/>
    <w:multiLevelType w:val="multilevel"/>
    <w:tmpl w:val="BD0CFA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433354"/>
    <w:multiLevelType w:val="singleLevel"/>
    <w:tmpl w:val="7006F804"/>
    <w:lvl w:ilvl="0">
      <w:start w:val="1"/>
      <w:numFmt w:val="decimal"/>
      <w:lvlText w:val="%1"/>
      <w:legacy w:legacy="1" w:legacySpace="0" w:legacyIndent="183"/>
      <w:lvlJc w:val="left"/>
      <w:rPr>
        <w:rFonts w:ascii="Times New Roman" w:eastAsia="Times New Roman" w:hAnsi="Times New Roman" w:cs="Times New Roman"/>
      </w:rPr>
    </w:lvl>
  </w:abstractNum>
  <w:abstractNum w:abstractNumId="6">
    <w:nsid w:val="08196A8F"/>
    <w:multiLevelType w:val="hybridMultilevel"/>
    <w:tmpl w:val="93DCC1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4615D2"/>
    <w:multiLevelType w:val="multilevel"/>
    <w:tmpl w:val="808CD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270573"/>
    <w:multiLevelType w:val="hybridMultilevel"/>
    <w:tmpl w:val="7DF493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E256B8"/>
    <w:multiLevelType w:val="multilevel"/>
    <w:tmpl w:val="30DCC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BA7F2E"/>
    <w:multiLevelType w:val="hybridMultilevel"/>
    <w:tmpl w:val="07EC4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CD57F0"/>
    <w:multiLevelType w:val="hybridMultilevel"/>
    <w:tmpl w:val="B1047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2D1980"/>
    <w:multiLevelType w:val="hybridMultilevel"/>
    <w:tmpl w:val="F54ACC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A4203E"/>
    <w:multiLevelType w:val="hybridMultilevel"/>
    <w:tmpl w:val="38E89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2A706E"/>
    <w:multiLevelType w:val="hybridMultilevel"/>
    <w:tmpl w:val="67C2F82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70EC9456">
      <w:start w:val="1"/>
      <w:numFmt w:val="decimal"/>
      <w:lvlText w:val="%2)"/>
      <w:lvlJc w:val="left"/>
      <w:pPr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10D0AEE"/>
    <w:multiLevelType w:val="hybridMultilevel"/>
    <w:tmpl w:val="F2BC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F026D"/>
    <w:multiLevelType w:val="multilevel"/>
    <w:tmpl w:val="7AF8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48C2CB3"/>
    <w:multiLevelType w:val="hybridMultilevel"/>
    <w:tmpl w:val="F8162416"/>
    <w:lvl w:ilvl="0" w:tplc="0419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A61FF9"/>
    <w:multiLevelType w:val="hybridMultilevel"/>
    <w:tmpl w:val="5036806C"/>
    <w:lvl w:ilvl="0" w:tplc="0419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2E7FD5"/>
    <w:multiLevelType w:val="hybridMultilevel"/>
    <w:tmpl w:val="B52CC69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D9532C6"/>
    <w:multiLevelType w:val="hybridMultilevel"/>
    <w:tmpl w:val="A5F40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78799D"/>
    <w:multiLevelType w:val="hybridMultilevel"/>
    <w:tmpl w:val="7E5C175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EB40AE"/>
    <w:multiLevelType w:val="hybridMultilevel"/>
    <w:tmpl w:val="4B845D5A"/>
    <w:lvl w:ilvl="0" w:tplc="0419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310829"/>
    <w:multiLevelType w:val="hybridMultilevel"/>
    <w:tmpl w:val="06A68A16"/>
    <w:lvl w:ilvl="0" w:tplc="0419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0C5390"/>
    <w:multiLevelType w:val="hybridMultilevel"/>
    <w:tmpl w:val="83D0392C"/>
    <w:lvl w:ilvl="0" w:tplc="0419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B203E7"/>
    <w:multiLevelType w:val="hybridMultilevel"/>
    <w:tmpl w:val="B680004E"/>
    <w:lvl w:ilvl="0" w:tplc="0419000D">
      <w:start w:val="1"/>
      <w:numFmt w:val="bullet"/>
      <w:lvlText w:val=""/>
      <w:lvlJc w:val="left"/>
      <w:pPr>
        <w:ind w:left="150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7B5D00"/>
    <w:multiLevelType w:val="hybridMultilevel"/>
    <w:tmpl w:val="92C8AD86"/>
    <w:lvl w:ilvl="0" w:tplc="0419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F80A61"/>
    <w:multiLevelType w:val="hybridMultilevel"/>
    <w:tmpl w:val="CD8AE1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EE74EE"/>
    <w:multiLevelType w:val="hybridMultilevel"/>
    <w:tmpl w:val="61045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D2106A"/>
    <w:multiLevelType w:val="hybridMultilevel"/>
    <w:tmpl w:val="939E85BE"/>
    <w:lvl w:ilvl="0" w:tplc="4928DF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2868CF"/>
    <w:multiLevelType w:val="hybridMultilevel"/>
    <w:tmpl w:val="422E50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7A7C5B"/>
    <w:multiLevelType w:val="hybridMultilevel"/>
    <w:tmpl w:val="EA2A028E"/>
    <w:lvl w:ilvl="0" w:tplc="0419000D">
      <w:start w:val="1"/>
      <w:numFmt w:val="bullet"/>
      <w:lvlText w:val=""/>
      <w:lvlJc w:val="left"/>
      <w:pPr>
        <w:ind w:left="150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2C11668"/>
    <w:multiLevelType w:val="hybridMultilevel"/>
    <w:tmpl w:val="F1620146"/>
    <w:lvl w:ilvl="0" w:tplc="4EC0A0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B26B73"/>
    <w:multiLevelType w:val="hybridMultilevel"/>
    <w:tmpl w:val="658AF0FA"/>
    <w:lvl w:ilvl="0" w:tplc="3E1AFC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D195A"/>
    <w:multiLevelType w:val="hybridMultilevel"/>
    <w:tmpl w:val="5966167C"/>
    <w:lvl w:ilvl="0" w:tplc="8542BBC8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F32026C"/>
    <w:multiLevelType w:val="hybridMultilevel"/>
    <w:tmpl w:val="E2C4F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F9F38C1"/>
    <w:multiLevelType w:val="hybridMultilevel"/>
    <w:tmpl w:val="141AAB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5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1"/>
  </w:num>
  <w:num w:numId="17">
    <w:abstractNumId w:val="4"/>
  </w:num>
  <w:num w:numId="18">
    <w:abstractNumId w:val="35"/>
  </w:num>
  <w:num w:numId="19">
    <w:abstractNumId w:val="3"/>
  </w:num>
  <w:num w:numId="20">
    <w:abstractNumId w:val="13"/>
  </w:num>
  <w:num w:numId="21">
    <w:abstractNumId w:val="11"/>
  </w:num>
  <w:num w:numId="22">
    <w:abstractNumId w:val="2"/>
  </w:num>
  <w:num w:numId="23">
    <w:abstractNumId w:val="20"/>
  </w:num>
  <w:num w:numId="24">
    <w:abstractNumId w:val="15"/>
  </w:num>
  <w:num w:numId="25">
    <w:abstractNumId w:val="28"/>
  </w:num>
  <w:num w:numId="26">
    <w:abstractNumId w:val="8"/>
  </w:num>
  <w:num w:numId="27">
    <w:abstractNumId w:val="19"/>
  </w:num>
  <w:num w:numId="28">
    <w:abstractNumId w:val="14"/>
  </w:num>
  <w:num w:numId="29">
    <w:abstractNumId w:val="32"/>
  </w:num>
  <w:num w:numId="30">
    <w:abstractNumId w:val="30"/>
  </w:num>
  <w:num w:numId="31">
    <w:abstractNumId w:val="6"/>
  </w:num>
  <w:num w:numId="32">
    <w:abstractNumId w:val="29"/>
  </w:num>
  <w:num w:numId="33">
    <w:abstractNumId w:val="27"/>
  </w:num>
  <w:num w:numId="34">
    <w:abstractNumId w:val="12"/>
  </w:num>
  <w:num w:numId="35">
    <w:abstractNumId w:val="34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</w:num>
  <w:num w:numId="5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F6750C"/>
    <w:rsid w:val="00004909"/>
    <w:rsid w:val="000076CE"/>
    <w:rsid w:val="00012A24"/>
    <w:rsid w:val="00020DA0"/>
    <w:rsid w:val="00021FF3"/>
    <w:rsid w:val="000222AF"/>
    <w:rsid w:val="000248D8"/>
    <w:rsid w:val="00024E0A"/>
    <w:rsid w:val="0002587A"/>
    <w:rsid w:val="00027C4E"/>
    <w:rsid w:val="00030B5B"/>
    <w:rsid w:val="00033A1C"/>
    <w:rsid w:val="0004416A"/>
    <w:rsid w:val="000455CB"/>
    <w:rsid w:val="0005072E"/>
    <w:rsid w:val="00052A2F"/>
    <w:rsid w:val="000564FF"/>
    <w:rsid w:val="00063F47"/>
    <w:rsid w:val="00066341"/>
    <w:rsid w:val="00067EBD"/>
    <w:rsid w:val="000706CF"/>
    <w:rsid w:val="00071F5C"/>
    <w:rsid w:val="00072B36"/>
    <w:rsid w:val="000852AD"/>
    <w:rsid w:val="0008565D"/>
    <w:rsid w:val="000A3C6B"/>
    <w:rsid w:val="000A52B4"/>
    <w:rsid w:val="000A7D65"/>
    <w:rsid w:val="000B235B"/>
    <w:rsid w:val="000C18FE"/>
    <w:rsid w:val="000C2FFF"/>
    <w:rsid w:val="000C35C3"/>
    <w:rsid w:val="000C4808"/>
    <w:rsid w:val="000D1D27"/>
    <w:rsid w:val="000E7BD7"/>
    <w:rsid w:val="000F05CC"/>
    <w:rsid w:val="001143CB"/>
    <w:rsid w:val="001226FA"/>
    <w:rsid w:val="00133DBB"/>
    <w:rsid w:val="00136B13"/>
    <w:rsid w:val="001407A4"/>
    <w:rsid w:val="00145D58"/>
    <w:rsid w:val="00150793"/>
    <w:rsid w:val="0015185C"/>
    <w:rsid w:val="001539DC"/>
    <w:rsid w:val="00156E6E"/>
    <w:rsid w:val="0016326F"/>
    <w:rsid w:val="0016385E"/>
    <w:rsid w:val="00165D6B"/>
    <w:rsid w:val="001820DD"/>
    <w:rsid w:val="001A0042"/>
    <w:rsid w:val="001A1566"/>
    <w:rsid w:val="001A1B6E"/>
    <w:rsid w:val="001A75DF"/>
    <w:rsid w:val="001B0183"/>
    <w:rsid w:val="001B21E7"/>
    <w:rsid w:val="001C0D02"/>
    <w:rsid w:val="001C1ACF"/>
    <w:rsid w:val="001C7987"/>
    <w:rsid w:val="001D032F"/>
    <w:rsid w:val="001E41C0"/>
    <w:rsid w:val="001E5803"/>
    <w:rsid w:val="001E5D9F"/>
    <w:rsid w:val="001E650F"/>
    <w:rsid w:val="001F208F"/>
    <w:rsid w:val="001F37E2"/>
    <w:rsid w:val="002032D9"/>
    <w:rsid w:val="00207F29"/>
    <w:rsid w:val="00214B1C"/>
    <w:rsid w:val="00217D54"/>
    <w:rsid w:val="0022178E"/>
    <w:rsid w:val="00222F58"/>
    <w:rsid w:val="0026128A"/>
    <w:rsid w:val="00266DB8"/>
    <w:rsid w:val="00271D99"/>
    <w:rsid w:val="00280BE8"/>
    <w:rsid w:val="00281D2C"/>
    <w:rsid w:val="002946E1"/>
    <w:rsid w:val="002958F3"/>
    <w:rsid w:val="002967FE"/>
    <w:rsid w:val="002A1688"/>
    <w:rsid w:val="002A1888"/>
    <w:rsid w:val="002A3A95"/>
    <w:rsid w:val="002A64B3"/>
    <w:rsid w:val="002D1D2E"/>
    <w:rsid w:val="002D3B58"/>
    <w:rsid w:val="002E03EF"/>
    <w:rsid w:val="002E2D0B"/>
    <w:rsid w:val="002E3BBE"/>
    <w:rsid w:val="00301D67"/>
    <w:rsid w:val="00302E8C"/>
    <w:rsid w:val="0031045B"/>
    <w:rsid w:val="003114F8"/>
    <w:rsid w:val="0031765A"/>
    <w:rsid w:val="00326A1E"/>
    <w:rsid w:val="00332CDD"/>
    <w:rsid w:val="00341214"/>
    <w:rsid w:val="003511A3"/>
    <w:rsid w:val="00353E53"/>
    <w:rsid w:val="00355F84"/>
    <w:rsid w:val="00356D11"/>
    <w:rsid w:val="003603A3"/>
    <w:rsid w:val="003724A7"/>
    <w:rsid w:val="003732D7"/>
    <w:rsid w:val="0037497F"/>
    <w:rsid w:val="00375722"/>
    <w:rsid w:val="00376BD2"/>
    <w:rsid w:val="003862F2"/>
    <w:rsid w:val="00392BA2"/>
    <w:rsid w:val="003A20CB"/>
    <w:rsid w:val="003A4C0C"/>
    <w:rsid w:val="003A7807"/>
    <w:rsid w:val="003B2BDB"/>
    <w:rsid w:val="003B3C75"/>
    <w:rsid w:val="003C3B5B"/>
    <w:rsid w:val="003C4523"/>
    <w:rsid w:val="003D3AD4"/>
    <w:rsid w:val="003D6555"/>
    <w:rsid w:val="003E5557"/>
    <w:rsid w:val="003F1840"/>
    <w:rsid w:val="003F193F"/>
    <w:rsid w:val="003F19EA"/>
    <w:rsid w:val="003F7591"/>
    <w:rsid w:val="004052E1"/>
    <w:rsid w:val="004206A7"/>
    <w:rsid w:val="0043175C"/>
    <w:rsid w:val="00434F0B"/>
    <w:rsid w:val="00437F4F"/>
    <w:rsid w:val="00444F4C"/>
    <w:rsid w:val="00452CE6"/>
    <w:rsid w:val="00456D05"/>
    <w:rsid w:val="00460276"/>
    <w:rsid w:val="004676B2"/>
    <w:rsid w:val="0047356E"/>
    <w:rsid w:val="004902E1"/>
    <w:rsid w:val="0049770D"/>
    <w:rsid w:val="004A1795"/>
    <w:rsid w:val="004A562C"/>
    <w:rsid w:val="004A6D56"/>
    <w:rsid w:val="004C5155"/>
    <w:rsid w:val="004C5485"/>
    <w:rsid w:val="004D0AFC"/>
    <w:rsid w:val="004D2176"/>
    <w:rsid w:val="004D5A58"/>
    <w:rsid w:val="004F10C0"/>
    <w:rsid w:val="004F6F88"/>
    <w:rsid w:val="00502054"/>
    <w:rsid w:val="0050209A"/>
    <w:rsid w:val="00502752"/>
    <w:rsid w:val="00502B1F"/>
    <w:rsid w:val="00515C23"/>
    <w:rsid w:val="005205B5"/>
    <w:rsid w:val="0052602D"/>
    <w:rsid w:val="005411BA"/>
    <w:rsid w:val="005524AF"/>
    <w:rsid w:val="00561925"/>
    <w:rsid w:val="00567B50"/>
    <w:rsid w:val="00571D70"/>
    <w:rsid w:val="005749C5"/>
    <w:rsid w:val="005755EB"/>
    <w:rsid w:val="00576C24"/>
    <w:rsid w:val="005776BD"/>
    <w:rsid w:val="00581CA5"/>
    <w:rsid w:val="00583078"/>
    <w:rsid w:val="00590530"/>
    <w:rsid w:val="005A2131"/>
    <w:rsid w:val="005B3592"/>
    <w:rsid w:val="005B70C0"/>
    <w:rsid w:val="005C2280"/>
    <w:rsid w:val="005C7E0C"/>
    <w:rsid w:val="005E2EDA"/>
    <w:rsid w:val="005E3EBD"/>
    <w:rsid w:val="005E3FC9"/>
    <w:rsid w:val="005F07D1"/>
    <w:rsid w:val="00603D22"/>
    <w:rsid w:val="00604D0B"/>
    <w:rsid w:val="00610CAF"/>
    <w:rsid w:val="0061409F"/>
    <w:rsid w:val="006149AE"/>
    <w:rsid w:val="00614A59"/>
    <w:rsid w:val="0062521B"/>
    <w:rsid w:val="00651624"/>
    <w:rsid w:val="00664ECE"/>
    <w:rsid w:val="006719FF"/>
    <w:rsid w:val="0067677A"/>
    <w:rsid w:val="0068202E"/>
    <w:rsid w:val="00683BA2"/>
    <w:rsid w:val="00693A0E"/>
    <w:rsid w:val="006B58AC"/>
    <w:rsid w:val="006D0161"/>
    <w:rsid w:val="006D0ECD"/>
    <w:rsid w:val="00703ADD"/>
    <w:rsid w:val="00705784"/>
    <w:rsid w:val="00705B36"/>
    <w:rsid w:val="007075AD"/>
    <w:rsid w:val="00715BA1"/>
    <w:rsid w:val="00717D88"/>
    <w:rsid w:val="00724A92"/>
    <w:rsid w:val="00725EAC"/>
    <w:rsid w:val="00731A34"/>
    <w:rsid w:val="0074215D"/>
    <w:rsid w:val="00745794"/>
    <w:rsid w:val="00753F29"/>
    <w:rsid w:val="00756958"/>
    <w:rsid w:val="0076443E"/>
    <w:rsid w:val="00764CD8"/>
    <w:rsid w:val="00771A31"/>
    <w:rsid w:val="007757D2"/>
    <w:rsid w:val="007B739A"/>
    <w:rsid w:val="007C25C4"/>
    <w:rsid w:val="007D7243"/>
    <w:rsid w:val="007E724C"/>
    <w:rsid w:val="007F1972"/>
    <w:rsid w:val="008113D7"/>
    <w:rsid w:val="00823AC8"/>
    <w:rsid w:val="00824534"/>
    <w:rsid w:val="00830429"/>
    <w:rsid w:val="008367B3"/>
    <w:rsid w:val="0084185C"/>
    <w:rsid w:val="008624C4"/>
    <w:rsid w:val="00867586"/>
    <w:rsid w:val="008703A0"/>
    <w:rsid w:val="00877BC8"/>
    <w:rsid w:val="00882F35"/>
    <w:rsid w:val="008851D5"/>
    <w:rsid w:val="00887C77"/>
    <w:rsid w:val="00895447"/>
    <w:rsid w:val="00896A5C"/>
    <w:rsid w:val="008A2366"/>
    <w:rsid w:val="008A2602"/>
    <w:rsid w:val="008A2F65"/>
    <w:rsid w:val="008A4460"/>
    <w:rsid w:val="008B0662"/>
    <w:rsid w:val="008B4298"/>
    <w:rsid w:val="008B45BC"/>
    <w:rsid w:val="008B4730"/>
    <w:rsid w:val="008B4ED9"/>
    <w:rsid w:val="008B4F21"/>
    <w:rsid w:val="008B7DBC"/>
    <w:rsid w:val="008C1879"/>
    <w:rsid w:val="008C386E"/>
    <w:rsid w:val="008C4769"/>
    <w:rsid w:val="008C5040"/>
    <w:rsid w:val="008E12AD"/>
    <w:rsid w:val="008F33D6"/>
    <w:rsid w:val="008F41B9"/>
    <w:rsid w:val="009017C0"/>
    <w:rsid w:val="00907248"/>
    <w:rsid w:val="00911695"/>
    <w:rsid w:val="009356F4"/>
    <w:rsid w:val="00937423"/>
    <w:rsid w:val="0093797D"/>
    <w:rsid w:val="0094209C"/>
    <w:rsid w:val="00942937"/>
    <w:rsid w:val="0095270F"/>
    <w:rsid w:val="00955A77"/>
    <w:rsid w:val="00962817"/>
    <w:rsid w:val="00962A56"/>
    <w:rsid w:val="009670FE"/>
    <w:rsid w:val="009866D6"/>
    <w:rsid w:val="009875A9"/>
    <w:rsid w:val="009A1A9B"/>
    <w:rsid w:val="009A21EC"/>
    <w:rsid w:val="009B15DC"/>
    <w:rsid w:val="009C3006"/>
    <w:rsid w:val="009E42FE"/>
    <w:rsid w:val="009E5316"/>
    <w:rsid w:val="009F1A39"/>
    <w:rsid w:val="00A07E23"/>
    <w:rsid w:val="00A11F7C"/>
    <w:rsid w:val="00A15AFB"/>
    <w:rsid w:val="00A17D53"/>
    <w:rsid w:val="00A2016B"/>
    <w:rsid w:val="00A27469"/>
    <w:rsid w:val="00A274B4"/>
    <w:rsid w:val="00A316D8"/>
    <w:rsid w:val="00A37989"/>
    <w:rsid w:val="00A41F6B"/>
    <w:rsid w:val="00A80B46"/>
    <w:rsid w:val="00A83A8F"/>
    <w:rsid w:val="00A94805"/>
    <w:rsid w:val="00AC5210"/>
    <w:rsid w:val="00AD31E7"/>
    <w:rsid w:val="00AD4734"/>
    <w:rsid w:val="00AF07BB"/>
    <w:rsid w:val="00B143A7"/>
    <w:rsid w:val="00B20175"/>
    <w:rsid w:val="00B22A41"/>
    <w:rsid w:val="00B242FE"/>
    <w:rsid w:val="00B25558"/>
    <w:rsid w:val="00B30DF0"/>
    <w:rsid w:val="00B31A07"/>
    <w:rsid w:val="00B33249"/>
    <w:rsid w:val="00B33C55"/>
    <w:rsid w:val="00B46411"/>
    <w:rsid w:val="00B517FE"/>
    <w:rsid w:val="00B5303D"/>
    <w:rsid w:val="00B5343F"/>
    <w:rsid w:val="00B5592E"/>
    <w:rsid w:val="00B56750"/>
    <w:rsid w:val="00B57EA2"/>
    <w:rsid w:val="00B6576B"/>
    <w:rsid w:val="00B715F9"/>
    <w:rsid w:val="00B74C50"/>
    <w:rsid w:val="00B75A27"/>
    <w:rsid w:val="00B76A35"/>
    <w:rsid w:val="00B80573"/>
    <w:rsid w:val="00B93D5D"/>
    <w:rsid w:val="00B95A36"/>
    <w:rsid w:val="00BA5BA4"/>
    <w:rsid w:val="00BC0CA7"/>
    <w:rsid w:val="00BC2D8A"/>
    <w:rsid w:val="00BD1577"/>
    <w:rsid w:val="00C00343"/>
    <w:rsid w:val="00C075F8"/>
    <w:rsid w:val="00C1012E"/>
    <w:rsid w:val="00C14C0E"/>
    <w:rsid w:val="00C166FD"/>
    <w:rsid w:val="00C25053"/>
    <w:rsid w:val="00C27350"/>
    <w:rsid w:val="00C31D53"/>
    <w:rsid w:val="00C33EC3"/>
    <w:rsid w:val="00C437D9"/>
    <w:rsid w:val="00C57E0E"/>
    <w:rsid w:val="00C65242"/>
    <w:rsid w:val="00C659B4"/>
    <w:rsid w:val="00C72D6A"/>
    <w:rsid w:val="00C74540"/>
    <w:rsid w:val="00C76034"/>
    <w:rsid w:val="00C77B70"/>
    <w:rsid w:val="00C8479D"/>
    <w:rsid w:val="00CA7B2F"/>
    <w:rsid w:val="00CB1DBA"/>
    <w:rsid w:val="00CB3591"/>
    <w:rsid w:val="00CB738A"/>
    <w:rsid w:val="00CB760E"/>
    <w:rsid w:val="00CC22A6"/>
    <w:rsid w:val="00CC5D28"/>
    <w:rsid w:val="00CC71FF"/>
    <w:rsid w:val="00CC7993"/>
    <w:rsid w:val="00CE00C1"/>
    <w:rsid w:val="00CE463C"/>
    <w:rsid w:val="00CE5F3D"/>
    <w:rsid w:val="00CE7D63"/>
    <w:rsid w:val="00CF688D"/>
    <w:rsid w:val="00D04CC2"/>
    <w:rsid w:val="00D04DE2"/>
    <w:rsid w:val="00D06C58"/>
    <w:rsid w:val="00D14529"/>
    <w:rsid w:val="00D153F5"/>
    <w:rsid w:val="00D26DFC"/>
    <w:rsid w:val="00D27C37"/>
    <w:rsid w:val="00D3338D"/>
    <w:rsid w:val="00D40908"/>
    <w:rsid w:val="00D41FCF"/>
    <w:rsid w:val="00D46804"/>
    <w:rsid w:val="00D46A02"/>
    <w:rsid w:val="00D64072"/>
    <w:rsid w:val="00D833B4"/>
    <w:rsid w:val="00D8546E"/>
    <w:rsid w:val="00D90C9B"/>
    <w:rsid w:val="00D95D9A"/>
    <w:rsid w:val="00DA3BD8"/>
    <w:rsid w:val="00DA428E"/>
    <w:rsid w:val="00DB0116"/>
    <w:rsid w:val="00DB6A36"/>
    <w:rsid w:val="00DD10D1"/>
    <w:rsid w:val="00DD1DC8"/>
    <w:rsid w:val="00DD69F3"/>
    <w:rsid w:val="00DE09CD"/>
    <w:rsid w:val="00DF3CEE"/>
    <w:rsid w:val="00DF7CCD"/>
    <w:rsid w:val="00E01134"/>
    <w:rsid w:val="00E03F26"/>
    <w:rsid w:val="00E225EF"/>
    <w:rsid w:val="00E307A1"/>
    <w:rsid w:val="00E3410B"/>
    <w:rsid w:val="00E3640D"/>
    <w:rsid w:val="00E41907"/>
    <w:rsid w:val="00E43C93"/>
    <w:rsid w:val="00E50DDC"/>
    <w:rsid w:val="00E514E2"/>
    <w:rsid w:val="00E51DDD"/>
    <w:rsid w:val="00E56394"/>
    <w:rsid w:val="00E564DE"/>
    <w:rsid w:val="00E56DCF"/>
    <w:rsid w:val="00E62775"/>
    <w:rsid w:val="00E735A5"/>
    <w:rsid w:val="00E74416"/>
    <w:rsid w:val="00E765BB"/>
    <w:rsid w:val="00E86476"/>
    <w:rsid w:val="00E87888"/>
    <w:rsid w:val="00E95F11"/>
    <w:rsid w:val="00E9696D"/>
    <w:rsid w:val="00EB290B"/>
    <w:rsid w:val="00EB5C46"/>
    <w:rsid w:val="00EC6869"/>
    <w:rsid w:val="00EE28EF"/>
    <w:rsid w:val="00EE6F5F"/>
    <w:rsid w:val="00EE765B"/>
    <w:rsid w:val="00EF5387"/>
    <w:rsid w:val="00F04170"/>
    <w:rsid w:val="00F059A0"/>
    <w:rsid w:val="00F069A4"/>
    <w:rsid w:val="00F13C57"/>
    <w:rsid w:val="00F163B3"/>
    <w:rsid w:val="00F250CB"/>
    <w:rsid w:val="00F26A79"/>
    <w:rsid w:val="00F331DC"/>
    <w:rsid w:val="00F43D06"/>
    <w:rsid w:val="00F51E3A"/>
    <w:rsid w:val="00F53FD0"/>
    <w:rsid w:val="00F6750C"/>
    <w:rsid w:val="00F705C1"/>
    <w:rsid w:val="00F743F9"/>
    <w:rsid w:val="00F750F9"/>
    <w:rsid w:val="00F903D2"/>
    <w:rsid w:val="00F93BE3"/>
    <w:rsid w:val="00FB02BD"/>
    <w:rsid w:val="00FB79F5"/>
    <w:rsid w:val="00FD4A5E"/>
    <w:rsid w:val="00FD5A6B"/>
    <w:rsid w:val="00FD7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7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0C48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48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48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5" w:lineRule="exact"/>
      <w:ind w:firstLine="88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9F1A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9F1A3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7" w:lineRule="exact"/>
      <w:ind w:firstLine="71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96">
    <w:name w:val="Font Style96"/>
    <w:uiPriority w:val="99"/>
    <w:rsid w:val="009F1A3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97">
    <w:name w:val="Font Style97"/>
    <w:uiPriority w:val="99"/>
    <w:rsid w:val="009F1A39"/>
    <w:rPr>
      <w:rFonts w:ascii="Times New Roman" w:hAnsi="Times New Roman" w:cs="Times New Roman"/>
      <w:sz w:val="20"/>
      <w:szCs w:val="20"/>
    </w:rPr>
  </w:style>
  <w:style w:type="character" w:customStyle="1" w:styleId="FontStyle100">
    <w:name w:val="Font Style100"/>
    <w:uiPriority w:val="99"/>
    <w:rsid w:val="009F1A39"/>
    <w:rPr>
      <w:rFonts w:ascii="Arial" w:hAnsi="Arial" w:cs="Arial"/>
      <w:b/>
      <w:bCs/>
      <w:smallCaps/>
      <w:sz w:val="18"/>
      <w:szCs w:val="18"/>
    </w:rPr>
  </w:style>
  <w:style w:type="character" w:customStyle="1" w:styleId="FontStyle143">
    <w:name w:val="Font Style143"/>
    <w:uiPriority w:val="99"/>
    <w:rsid w:val="009F1A39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Style11">
    <w:name w:val="Style11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6" w:lineRule="exact"/>
      <w:ind w:firstLine="7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6" w:lineRule="exact"/>
      <w:ind w:firstLine="79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5" w:lineRule="exact"/>
      <w:ind w:firstLine="73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  <w:ind w:firstLine="34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9F1A39"/>
    <w:pPr>
      <w:widowControl w:val="0"/>
      <w:autoSpaceDE w:val="0"/>
      <w:autoSpaceDN w:val="0"/>
      <w:adjustRightInd w:val="0"/>
      <w:spacing w:after="0" w:line="293" w:lineRule="exact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4">
    <w:name w:val="Font Style114"/>
    <w:uiPriority w:val="99"/>
    <w:rsid w:val="009F1A39"/>
    <w:rPr>
      <w:rFonts w:ascii="Sylfaen" w:hAnsi="Sylfaen" w:cs="Sylfaen"/>
      <w:b/>
      <w:bCs/>
      <w:spacing w:val="10"/>
      <w:sz w:val="24"/>
      <w:szCs w:val="24"/>
    </w:rPr>
  </w:style>
  <w:style w:type="paragraph" w:styleId="a3">
    <w:name w:val="List Paragraph"/>
    <w:basedOn w:val="a"/>
    <w:uiPriority w:val="34"/>
    <w:qFormat/>
    <w:rsid w:val="009F1A39"/>
    <w:pPr>
      <w:ind w:left="720"/>
      <w:contextualSpacing/>
    </w:pPr>
  </w:style>
  <w:style w:type="paragraph" w:customStyle="1" w:styleId="Style39">
    <w:name w:val="Style39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  <w:ind w:firstLine="107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8">
    <w:name w:val="Style78"/>
    <w:basedOn w:val="a"/>
    <w:uiPriority w:val="99"/>
    <w:rsid w:val="009F1A3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  <w:ind w:firstLine="81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9F1A39"/>
    <w:pPr>
      <w:widowControl w:val="0"/>
      <w:autoSpaceDE w:val="0"/>
      <w:autoSpaceDN w:val="0"/>
      <w:adjustRightInd w:val="0"/>
      <w:spacing w:after="0" w:line="317" w:lineRule="exact"/>
      <w:ind w:hanging="60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9F1A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8">
    <w:name w:val="Font Style108"/>
    <w:uiPriority w:val="99"/>
    <w:rsid w:val="009F1A39"/>
    <w:rPr>
      <w:rFonts w:ascii="Arial" w:hAnsi="Arial" w:cs="Arial"/>
      <w:b/>
      <w:bCs/>
      <w:sz w:val="20"/>
      <w:szCs w:val="20"/>
    </w:rPr>
  </w:style>
  <w:style w:type="character" w:customStyle="1" w:styleId="FontStyle115">
    <w:name w:val="Font Style115"/>
    <w:uiPriority w:val="99"/>
    <w:rsid w:val="009F1A39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142">
    <w:name w:val="Font Style142"/>
    <w:uiPriority w:val="99"/>
    <w:rsid w:val="009F1A3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4">
    <w:name w:val="Font Style144"/>
    <w:uiPriority w:val="99"/>
    <w:rsid w:val="009F1A39"/>
    <w:rPr>
      <w:rFonts w:ascii="Times New Roman" w:hAnsi="Times New Roman" w:cs="Times New Roman"/>
      <w:b/>
      <w:bCs/>
      <w:sz w:val="20"/>
      <w:szCs w:val="20"/>
    </w:rPr>
  </w:style>
  <w:style w:type="paragraph" w:styleId="a4">
    <w:name w:val="No Spacing"/>
    <w:uiPriority w:val="1"/>
    <w:qFormat/>
    <w:rsid w:val="004A6D56"/>
    <w:rPr>
      <w:sz w:val="22"/>
      <w:szCs w:val="22"/>
      <w:lang w:eastAsia="en-US"/>
    </w:rPr>
  </w:style>
  <w:style w:type="paragraph" w:customStyle="1" w:styleId="Style50">
    <w:name w:val="Style50"/>
    <w:basedOn w:val="a"/>
    <w:uiPriority w:val="99"/>
    <w:rsid w:val="00CC5D28"/>
    <w:pPr>
      <w:widowControl w:val="0"/>
      <w:autoSpaceDE w:val="0"/>
      <w:autoSpaceDN w:val="0"/>
      <w:adjustRightInd w:val="0"/>
      <w:spacing w:after="0" w:line="274" w:lineRule="exact"/>
      <w:ind w:firstLine="7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CC5D28"/>
    <w:pPr>
      <w:widowControl w:val="0"/>
      <w:autoSpaceDE w:val="0"/>
      <w:autoSpaceDN w:val="0"/>
      <w:adjustRightInd w:val="0"/>
      <w:spacing w:after="0" w:line="274" w:lineRule="exact"/>
      <w:ind w:firstLine="9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5B359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5B3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1">
    <w:name w:val="Style71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4F6F88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7">
    <w:name w:val="Style87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1">
    <w:name w:val="Font Style141"/>
    <w:uiPriority w:val="99"/>
    <w:rsid w:val="004F6F88"/>
    <w:rPr>
      <w:rFonts w:ascii="Times New Roman" w:hAnsi="Times New Roman" w:cs="Times New Roman"/>
      <w:spacing w:val="10"/>
      <w:sz w:val="14"/>
      <w:szCs w:val="14"/>
    </w:rPr>
  </w:style>
  <w:style w:type="paragraph" w:customStyle="1" w:styleId="Style83">
    <w:name w:val="Style83"/>
    <w:basedOn w:val="a"/>
    <w:uiPriority w:val="99"/>
    <w:rsid w:val="00D3338D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4676B2"/>
    <w:pPr>
      <w:widowControl w:val="0"/>
      <w:autoSpaceDE w:val="0"/>
      <w:autoSpaceDN w:val="0"/>
      <w:adjustRightInd w:val="0"/>
      <w:spacing w:after="0" w:line="276" w:lineRule="exact"/>
      <w:ind w:firstLine="13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4">
    <w:name w:val="Style74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6">
    <w:name w:val="Font Style116"/>
    <w:uiPriority w:val="99"/>
    <w:rsid w:val="004676B2"/>
    <w:rPr>
      <w:rFonts w:ascii="Times New Roman" w:hAnsi="Times New Roman" w:cs="Times New Roman"/>
      <w:sz w:val="20"/>
      <w:szCs w:val="20"/>
    </w:rPr>
  </w:style>
  <w:style w:type="character" w:customStyle="1" w:styleId="FontStyle117">
    <w:name w:val="Font Style117"/>
    <w:uiPriority w:val="99"/>
    <w:rsid w:val="004676B2"/>
    <w:rPr>
      <w:rFonts w:ascii="Times New Roman" w:hAnsi="Times New Roman" w:cs="Times New Roman"/>
      <w:sz w:val="20"/>
      <w:szCs w:val="20"/>
    </w:rPr>
  </w:style>
  <w:style w:type="character" w:customStyle="1" w:styleId="FontStyle118">
    <w:name w:val="Font Style118"/>
    <w:uiPriority w:val="99"/>
    <w:rsid w:val="004676B2"/>
    <w:rPr>
      <w:rFonts w:ascii="Times New Roman" w:hAnsi="Times New Roman" w:cs="Times New Roman"/>
      <w:sz w:val="20"/>
      <w:szCs w:val="20"/>
    </w:rPr>
  </w:style>
  <w:style w:type="character" w:customStyle="1" w:styleId="FontStyle119">
    <w:name w:val="Font Style119"/>
    <w:uiPriority w:val="99"/>
    <w:rsid w:val="004676B2"/>
    <w:rPr>
      <w:rFonts w:ascii="Times New Roman" w:hAnsi="Times New Roman" w:cs="Times New Roman"/>
      <w:sz w:val="20"/>
      <w:szCs w:val="20"/>
    </w:rPr>
  </w:style>
  <w:style w:type="character" w:customStyle="1" w:styleId="FontStyle120">
    <w:name w:val="Font Style120"/>
    <w:uiPriority w:val="99"/>
    <w:rsid w:val="004676B2"/>
    <w:rPr>
      <w:rFonts w:ascii="Times New Roman" w:hAnsi="Times New Roman" w:cs="Times New Roman"/>
      <w:sz w:val="20"/>
      <w:szCs w:val="20"/>
    </w:rPr>
  </w:style>
  <w:style w:type="character" w:customStyle="1" w:styleId="FontStyle121">
    <w:name w:val="Font Style121"/>
    <w:uiPriority w:val="99"/>
    <w:rsid w:val="004676B2"/>
    <w:rPr>
      <w:rFonts w:ascii="Times New Roman" w:hAnsi="Times New Roman" w:cs="Times New Roman"/>
      <w:sz w:val="20"/>
      <w:szCs w:val="20"/>
    </w:rPr>
  </w:style>
  <w:style w:type="paragraph" w:customStyle="1" w:styleId="Style84">
    <w:name w:val="Style84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2">
    <w:name w:val="Font Style122"/>
    <w:uiPriority w:val="99"/>
    <w:rsid w:val="004676B2"/>
    <w:rPr>
      <w:rFonts w:ascii="Times New Roman" w:hAnsi="Times New Roman" w:cs="Times New Roman"/>
      <w:sz w:val="20"/>
      <w:szCs w:val="20"/>
    </w:rPr>
  </w:style>
  <w:style w:type="paragraph" w:customStyle="1" w:styleId="Style77">
    <w:name w:val="Style77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3">
    <w:name w:val="Font Style123"/>
    <w:uiPriority w:val="99"/>
    <w:rsid w:val="004676B2"/>
    <w:rPr>
      <w:rFonts w:ascii="Times New Roman" w:hAnsi="Times New Roman" w:cs="Times New Roman"/>
      <w:sz w:val="20"/>
      <w:szCs w:val="20"/>
    </w:rPr>
  </w:style>
  <w:style w:type="paragraph" w:customStyle="1" w:styleId="Style81">
    <w:name w:val="Style81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4">
    <w:name w:val="Font Style124"/>
    <w:uiPriority w:val="99"/>
    <w:rsid w:val="004676B2"/>
    <w:rPr>
      <w:rFonts w:ascii="Times New Roman" w:hAnsi="Times New Roman" w:cs="Times New Roman"/>
      <w:sz w:val="20"/>
      <w:szCs w:val="20"/>
    </w:rPr>
  </w:style>
  <w:style w:type="paragraph" w:customStyle="1" w:styleId="Style65">
    <w:name w:val="Style65"/>
    <w:basedOn w:val="a"/>
    <w:uiPriority w:val="99"/>
    <w:rsid w:val="00C77B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C77B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8">
    <w:name w:val="Font Style138"/>
    <w:uiPriority w:val="99"/>
    <w:rsid w:val="00C77B70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DE0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Знак1"/>
    <w:basedOn w:val="a"/>
    <w:rsid w:val="001F37E2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table" w:styleId="a5">
    <w:name w:val="Table Grid"/>
    <w:basedOn w:val="a1"/>
    <w:uiPriority w:val="59"/>
    <w:rsid w:val="001539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92">
    <w:name w:val="Font Style92"/>
    <w:uiPriority w:val="99"/>
    <w:rsid w:val="001A0042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3603A3"/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_"/>
    <w:link w:val="21"/>
    <w:rsid w:val="00FD4A5E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6"/>
    <w:rsid w:val="00FD4A5E"/>
    <w:pPr>
      <w:shd w:val="clear" w:color="auto" w:fill="FFFFFF"/>
      <w:spacing w:after="60" w:line="0" w:lineRule="atLeast"/>
    </w:pPr>
    <w:rPr>
      <w:rFonts w:ascii="Times New Roman" w:eastAsia="Times New Roman" w:hAnsi="Times New Roman"/>
      <w:sz w:val="23"/>
      <w:szCs w:val="23"/>
    </w:rPr>
  </w:style>
  <w:style w:type="character" w:customStyle="1" w:styleId="a7">
    <w:name w:val="Основной текст + Полужирный"/>
    <w:rsid w:val="00D06C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8">
    <w:name w:val="Основной текст + Курсив"/>
    <w:rsid w:val="00D06C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31">
    <w:name w:val="Основной текст (3)_"/>
    <w:link w:val="32"/>
    <w:rsid w:val="00D06C58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3">
    <w:name w:val="Основной текст (3) + Полужирный"/>
    <w:rsid w:val="00D06C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32">
    <w:name w:val="Основной текст (3)"/>
    <w:basedOn w:val="a"/>
    <w:link w:val="31"/>
    <w:rsid w:val="00D06C58"/>
    <w:pPr>
      <w:shd w:val="clear" w:color="auto" w:fill="FFFFFF"/>
      <w:spacing w:before="240" w:after="0" w:line="277" w:lineRule="exact"/>
    </w:pPr>
    <w:rPr>
      <w:rFonts w:ascii="Times New Roman" w:eastAsia="Times New Roman" w:hAnsi="Times New Roman"/>
      <w:sz w:val="23"/>
      <w:szCs w:val="23"/>
    </w:rPr>
  </w:style>
  <w:style w:type="paragraph" w:styleId="a9">
    <w:name w:val="header"/>
    <w:basedOn w:val="a"/>
    <w:link w:val="aa"/>
    <w:unhideWhenUsed/>
    <w:rsid w:val="00D06C58"/>
    <w:pPr>
      <w:tabs>
        <w:tab w:val="center" w:pos="4677"/>
        <w:tab w:val="right" w:pos="9355"/>
      </w:tabs>
      <w:spacing w:after="0" w:line="240" w:lineRule="auto"/>
    </w:pPr>
    <w:rPr>
      <w:rFonts w:ascii="Gulim" w:eastAsia="Gulim" w:hAnsi="Gulim"/>
      <w:color w:val="000000"/>
      <w:sz w:val="24"/>
      <w:szCs w:val="24"/>
    </w:rPr>
  </w:style>
  <w:style w:type="character" w:customStyle="1" w:styleId="aa">
    <w:name w:val="Верхний колонтитул Знак"/>
    <w:link w:val="a9"/>
    <w:rsid w:val="00D06C58"/>
    <w:rPr>
      <w:rFonts w:ascii="Gulim" w:eastAsia="Gulim" w:hAnsi="Gulim" w:cs="Gulim"/>
      <w:color w:val="000000"/>
      <w:sz w:val="24"/>
      <w:szCs w:val="24"/>
    </w:rPr>
  </w:style>
  <w:style w:type="paragraph" w:styleId="ab">
    <w:name w:val="Title"/>
    <w:basedOn w:val="a"/>
    <w:link w:val="ac"/>
    <w:qFormat/>
    <w:rsid w:val="00A15AFB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c">
    <w:name w:val="Название Знак"/>
    <w:link w:val="ab"/>
    <w:rsid w:val="00A15AFB"/>
    <w:rPr>
      <w:rFonts w:ascii="Times New Roman" w:eastAsia="Times New Roman" w:hAnsi="Times New Roman"/>
      <w:sz w:val="28"/>
    </w:rPr>
  </w:style>
  <w:style w:type="paragraph" w:styleId="ad">
    <w:name w:val="Subtitle"/>
    <w:basedOn w:val="a"/>
    <w:link w:val="ae"/>
    <w:qFormat/>
    <w:rsid w:val="00C437D9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character" w:customStyle="1" w:styleId="ae">
    <w:name w:val="Подзаголовок Знак"/>
    <w:link w:val="ad"/>
    <w:rsid w:val="00C437D9"/>
    <w:rPr>
      <w:rFonts w:ascii="Times New Roman" w:eastAsia="Times New Roman" w:hAnsi="Times New Roman"/>
      <w:b/>
      <w:sz w:val="24"/>
      <w:szCs w:val="24"/>
    </w:rPr>
  </w:style>
  <w:style w:type="paragraph" w:styleId="af">
    <w:name w:val="footer"/>
    <w:basedOn w:val="a"/>
    <w:link w:val="af0"/>
    <w:uiPriority w:val="99"/>
    <w:semiHidden/>
    <w:unhideWhenUsed/>
    <w:rsid w:val="00F0417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semiHidden/>
    <w:rsid w:val="00F04170"/>
    <w:rPr>
      <w:sz w:val="22"/>
      <w:szCs w:val="2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1B0183"/>
  </w:style>
  <w:style w:type="paragraph" w:customStyle="1" w:styleId="af1">
    <w:basedOn w:val="a"/>
    <w:next w:val="ab"/>
    <w:qFormat/>
    <w:rsid w:val="001B0183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2">
    <w:name w:val="page number"/>
    <w:rsid w:val="001B0183"/>
  </w:style>
  <w:style w:type="character" w:styleId="af3">
    <w:name w:val="Emphasis"/>
    <w:qFormat/>
    <w:rsid w:val="001B0183"/>
    <w:rPr>
      <w:i/>
      <w:iCs/>
    </w:rPr>
  </w:style>
  <w:style w:type="paragraph" w:customStyle="1" w:styleId="af4">
    <w:name w:val="Приложение"/>
    <w:basedOn w:val="a"/>
    <w:qFormat/>
    <w:rsid w:val="001B0183"/>
    <w:pPr>
      <w:keepNext/>
      <w:spacing w:before="240" w:after="60" w:line="240" w:lineRule="auto"/>
      <w:jc w:val="right"/>
      <w:outlineLvl w:val="1"/>
    </w:pPr>
    <w:rPr>
      <w:rFonts w:ascii="Times New Roman" w:eastAsia="Times New Roman" w:hAnsi="Times New Roman" w:cs="Arial"/>
      <w:b/>
      <w:bCs/>
      <w:iCs/>
      <w:szCs w:val="24"/>
      <w:lang w:eastAsia="ru-RU"/>
    </w:rPr>
  </w:style>
  <w:style w:type="paragraph" w:customStyle="1" w:styleId="NoSpacing1">
    <w:name w:val="No Spacing1"/>
    <w:uiPriority w:val="1"/>
    <w:qFormat/>
    <w:rsid w:val="001B0183"/>
    <w:rPr>
      <w:sz w:val="22"/>
      <w:szCs w:val="22"/>
      <w:lang w:eastAsia="en-US"/>
    </w:rPr>
  </w:style>
  <w:style w:type="character" w:customStyle="1" w:styleId="af5">
    <w:name w:val="Заголовок Знак"/>
    <w:uiPriority w:val="10"/>
    <w:rsid w:val="001B018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f6">
    <w:name w:val="Balloon Text"/>
    <w:basedOn w:val="a"/>
    <w:link w:val="af7"/>
    <w:uiPriority w:val="99"/>
    <w:semiHidden/>
    <w:unhideWhenUsed/>
    <w:rsid w:val="0094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42937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C480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0C48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C480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8">
    <w:name w:val="Normal (Web)"/>
    <w:basedOn w:val="a"/>
    <w:uiPriority w:val="99"/>
    <w:semiHidden/>
    <w:unhideWhenUsed/>
    <w:rsid w:val="000C48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ights">
    <w:name w:val="rights"/>
    <w:basedOn w:val="a0"/>
    <w:rsid w:val="000C4808"/>
  </w:style>
  <w:style w:type="character" w:customStyle="1" w:styleId="responsibility">
    <w:name w:val="responsibility"/>
    <w:basedOn w:val="a0"/>
    <w:rsid w:val="000C4808"/>
  </w:style>
  <w:style w:type="character" w:customStyle="1" w:styleId="prohibitions">
    <w:name w:val="prohibitions"/>
    <w:basedOn w:val="a0"/>
    <w:rsid w:val="000C4808"/>
  </w:style>
  <w:style w:type="character" w:styleId="af9">
    <w:name w:val="Strong"/>
    <w:basedOn w:val="a0"/>
    <w:uiPriority w:val="22"/>
    <w:qFormat/>
    <w:rsid w:val="000C48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7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0C48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48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48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5" w:lineRule="exact"/>
      <w:ind w:firstLine="88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9F1A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9F1A3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7" w:lineRule="exact"/>
      <w:ind w:firstLine="71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96">
    <w:name w:val="Font Style96"/>
    <w:uiPriority w:val="99"/>
    <w:rsid w:val="009F1A3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97">
    <w:name w:val="Font Style97"/>
    <w:uiPriority w:val="99"/>
    <w:rsid w:val="009F1A39"/>
    <w:rPr>
      <w:rFonts w:ascii="Times New Roman" w:hAnsi="Times New Roman" w:cs="Times New Roman"/>
      <w:sz w:val="20"/>
      <w:szCs w:val="20"/>
    </w:rPr>
  </w:style>
  <w:style w:type="character" w:customStyle="1" w:styleId="FontStyle100">
    <w:name w:val="Font Style100"/>
    <w:uiPriority w:val="99"/>
    <w:rsid w:val="009F1A39"/>
    <w:rPr>
      <w:rFonts w:ascii="Arial" w:hAnsi="Arial" w:cs="Arial"/>
      <w:b/>
      <w:bCs/>
      <w:smallCaps/>
      <w:sz w:val="18"/>
      <w:szCs w:val="18"/>
    </w:rPr>
  </w:style>
  <w:style w:type="character" w:customStyle="1" w:styleId="FontStyle143">
    <w:name w:val="Font Style143"/>
    <w:uiPriority w:val="99"/>
    <w:rsid w:val="009F1A39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Style11">
    <w:name w:val="Style11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6" w:lineRule="exact"/>
      <w:ind w:firstLine="7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6" w:lineRule="exact"/>
      <w:ind w:firstLine="79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5" w:lineRule="exact"/>
      <w:ind w:firstLine="73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  <w:ind w:firstLine="34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9F1A39"/>
    <w:pPr>
      <w:widowControl w:val="0"/>
      <w:autoSpaceDE w:val="0"/>
      <w:autoSpaceDN w:val="0"/>
      <w:adjustRightInd w:val="0"/>
      <w:spacing w:after="0" w:line="293" w:lineRule="exact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4">
    <w:name w:val="Font Style114"/>
    <w:uiPriority w:val="99"/>
    <w:rsid w:val="009F1A39"/>
    <w:rPr>
      <w:rFonts w:ascii="Sylfaen" w:hAnsi="Sylfaen" w:cs="Sylfaen"/>
      <w:b/>
      <w:bCs/>
      <w:spacing w:val="10"/>
      <w:sz w:val="24"/>
      <w:szCs w:val="24"/>
    </w:rPr>
  </w:style>
  <w:style w:type="paragraph" w:styleId="a3">
    <w:name w:val="List Paragraph"/>
    <w:basedOn w:val="a"/>
    <w:uiPriority w:val="34"/>
    <w:qFormat/>
    <w:rsid w:val="009F1A39"/>
    <w:pPr>
      <w:ind w:left="720"/>
      <w:contextualSpacing/>
    </w:pPr>
  </w:style>
  <w:style w:type="paragraph" w:customStyle="1" w:styleId="Style39">
    <w:name w:val="Style39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  <w:ind w:firstLine="107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8">
    <w:name w:val="Style78"/>
    <w:basedOn w:val="a"/>
    <w:uiPriority w:val="99"/>
    <w:rsid w:val="009F1A3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9F1A39"/>
    <w:pPr>
      <w:widowControl w:val="0"/>
      <w:autoSpaceDE w:val="0"/>
      <w:autoSpaceDN w:val="0"/>
      <w:adjustRightInd w:val="0"/>
      <w:spacing w:after="0" w:line="274" w:lineRule="exact"/>
      <w:ind w:firstLine="81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9F1A39"/>
    <w:pPr>
      <w:widowControl w:val="0"/>
      <w:autoSpaceDE w:val="0"/>
      <w:autoSpaceDN w:val="0"/>
      <w:adjustRightInd w:val="0"/>
      <w:spacing w:after="0" w:line="317" w:lineRule="exact"/>
      <w:ind w:hanging="60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9F1A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8">
    <w:name w:val="Font Style108"/>
    <w:uiPriority w:val="99"/>
    <w:rsid w:val="009F1A39"/>
    <w:rPr>
      <w:rFonts w:ascii="Arial" w:hAnsi="Arial" w:cs="Arial"/>
      <w:b/>
      <w:bCs/>
      <w:sz w:val="20"/>
      <w:szCs w:val="20"/>
    </w:rPr>
  </w:style>
  <w:style w:type="character" w:customStyle="1" w:styleId="FontStyle115">
    <w:name w:val="Font Style115"/>
    <w:uiPriority w:val="99"/>
    <w:rsid w:val="009F1A39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142">
    <w:name w:val="Font Style142"/>
    <w:uiPriority w:val="99"/>
    <w:rsid w:val="009F1A3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4">
    <w:name w:val="Font Style144"/>
    <w:uiPriority w:val="99"/>
    <w:rsid w:val="009F1A39"/>
    <w:rPr>
      <w:rFonts w:ascii="Times New Roman" w:hAnsi="Times New Roman" w:cs="Times New Roman"/>
      <w:b/>
      <w:bCs/>
      <w:sz w:val="20"/>
      <w:szCs w:val="20"/>
    </w:rPr>
  </w:style>
  <w:style w:type="paragraph" w:styleId="a4">
    <w:name w:val="No Spacing"/>
    <w:uiPriority w:val="1"/>
    <w:qFormat/>
    <w:rsid w:val="004A6D56"/>
    <w:rPr>
      <w:sz w:val="22"/>
      <w:szCs w:val="22"/>
      <w:lang w:eastAsia="en-US"/>
    </w:rPr>
  </w:style>
  <w:style w:type="paragraph" w:customStyle="1" w:styleId="Style50">
    <w:name w:val="Style50"/>
    <w:basedOn w:val="a"/>
    <w:uiPriority w:val="99"/>
    <w:rsid w:val="00CC5D28"/>
    <w:pPr>
      <w:widowControl w:val="0"/>
      <w:autoSpaceDE w:val="0"/>
      <w:autoSpaceDN w:val="0"/>
      <w:adjustRightInd w:val="0"/>
      <w:spacing w:after="0" w:line="274" w:lineRule="exact"/>
      <w:ind w:firstLine="7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CC5D28"/>
    <w:pPr>
      <w:widowControl w:val="0"/>
      <w:autoSpaceDE w:val="0"/>
      <w:autoSpaceDN w:val="0"/>
      <w:adjustRightInd w:val="0"/>
      <w:spacing w:after="0" w:line="274" w:lineRule="exact"/>
      <w:ind w:firstLine="9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5B359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5B3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1">
    <w:name w:val="Style71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4F6F88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7">
    <w:name w:val="Style87"/>
    <w:basedOn w:val="a"/>
    <w:uiPriority w:val="99"/>
    <w:rsid w:val="004F6F8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1">
    <w:name w:val="Font Style141"/>
    <w:uiPriority w:val="99"/>
    <w:rsid w:val="004F6F88"/>
    <w:rPr>
      <w:rFonts w:ascii="Times New Roman" w:hAnsi="Times New Roman" w:cs="Times New Roman"/>
      <w:spacing w:val="10"/>
      <w:sz w:val="14"/>
      <w:szCs w:val="14"/>
    </w:rPr>
  </w:style>
  <w:style w:type="paragraph" w:customStyle="1" w:styleId="Style83">
    <w:name w:val="Style83"/>
    <w:basedOn w:val="a"/>
    <w:uiPriority w:val="99"/>
    <w:rsid w:val="00D3338D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4676B2"/>
    <w:pPr>
      <w:widowControl w:val="0"/>
      <w:autoSpaceDE w:val="0"/>
      <w:autoSpaceDN w:val="0"/>
      <w:adjustRightInd w:val="0"/>
      <w:spacing w:after="0" w:line="276" w:lineRule="exact"/>
      <w:ind w:firstLine="13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4">
    <w:name w:val="Style74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6">
    <w:name w:val="Font Style116"/>
    <w:uiPriority w:val="99"/>
    <w:rsid w:val="004676B2"/>
    <w:rPr>
      <w:rFonts w:ascii="Times New Roman" w:hAnsi="Times New Roman" w:cs="Times New Roman"/>
      <w:sz w:val="20"/>
      <w:szCs w:val="20"/>
    </w:rPr>
  </w:style>
  <w:style w:type="character" w:customStyle="1" w:styleId="FontStyle117">
    <w:name w:val="Font Style117"/>
    <w:uiPriority w:val="99"/>
    <w:rsid w:val="004676B2"/>
    <w:rPr>
      <w:rFonts w:ascii="Times New Roman" w:hAnsi="Times New Roman" w:cs="Times New Roman"/>
      <w:sz w:val="20"/>
      <w:szCs w:val="20"/>
    </w:rPr>
  </w:style>
  <w:style w:type="character" w:customStyle="1" w:styleId="FontStyle118">
    <w:name w:val="Font Style118"/>
    <w:uiPriority w:val="99"/>
    <w:rsid w:val="004676B2"/>
    <w:rPr>
      <w:rFonts w:ascii="Times New Roman" w:hAnsi="Times New Roman" w:cs="Times New Roman"/>
      <w:sz w:val="20"/>
      <w:szCs w:val="20"/>
    </w:rPr>
  </w:style>
  <w:style w:type="character" w:customStyle="1" w:styleId="FontStyle119">
    <w:name w:val="Font Style119"/>
    <w:uiPriority w:val="99"/>
    <w:rsid w:val="004676B2"/>
    <w:rPr>
      <w:rFonts w:ascii="Times New Roman" w:hAnsi="Times New Roman" w:cs="Times New Roman"/>
      <w:sz w:val="20"/>
      <w:szCs w:val="20"/>
    </w:rPr>
  </w:style>
  <w:style w:type="character" w:customStyle="1" w:styleId="FontStyle120">
    <w:name w:val="Font Style120"/>
    <w:uiPriority w:val="99"/>
    <w:rsid w:val="004676B2"/>
    <w:rPr>
      <w:rFonts w:ascii="Times New Roman" w:hAnsi="Times New Roman" w:cs="Times New Roman"/>
      <w:sz w:val="20"/>
      <w:szCs w:val="20"/>
    </w:rPr>
  </w:style>
  <w:style w:type="character" w:customStyle="1" w:styleId="FontStyle121">
    <w:name w:val="Font Style121"/>
    <w:uiPriority w:val="99"/>
    <w:rsid w:val="004676B2"/>
    <w:rPr>
      <w:rFonts w:ascii="Times New Roman" w:hAnsi="Times New Roman" w:cs="Times New Roman"/>
      <w:sz w:val="20"/>
      <w:szCs w:val="20"/>
    </w:rPr>
  </w:style>
  <w:style w:type="paragraph" w:customStyle="1" w:styleId="Style84">
    <w:name w:val="Style84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2">
    <w:name w:val="Font Style122"/>
    <w:uiPriority w:val="99"/>
    <w:rsid w:val="004676B2"/>
    <w:rPr>
      <w:rFonts w:ascii="Times New Roman" w:hAnsi="Times New Roman" w:cs="Times New Roman"/>
      <w:sz w:val="20"/>
      <w:szCs w:val="20"/>
    </w:rPr>
  </w:style>
  <w:style w:type="paragraph" w:customStyle="1" w:styleId="Style77">
    <w:name w:val="Style77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3">
    <w:name w:val="Font Style123"/>
    <w:uiPriority w:val="99"/>
    <w:rsid w:val="004676B2"/>
    <w:rPr>
      <w:rFonts w:ascii="Times New Roman" w:hAnsi="Times New Roman" w:cs="Times New Roman"/>
      <w:sz w:val="20"/>
      <w:szCs w:val="20"/>
    </w:rPr>
  </w:style>
  <w:style w:type="paragraph" w:customStyle="1" w:styleId="Style81">
    <w:name w:val="Style81"/>
    <w:basedOn w:val="a"/>
    <w:uiPriority w:val="99"/>
    <w:rsid w:val="00467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4">
    <w:name w:val="Font Style124"/>
    <w:uiPriority w:val="99"/>
    <w:rsid w:val="004676B2"/>
    <w:rPr>
      <w:rFonts w:ascii="Times New Roman" w:hAnsi="Times New Roman" w:cs="Times New Roman"/>
      <w:sz w:val="20"/>
      <w:szCs w:val="20"/>
    </w:rPr>
  </w:style>
  <w:style w:type="paragraph" w:customStyle="1" w:styleId="Style65">
    <w:name w:val="Style65"/>
    <w:basedOn w:val="a"/>
    <w:uiPriority w:val="99"/>
    <w:rsid w:val="00C77B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C77B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8">
    <w:name w:val="Font Style138"/>
    <w:uiPriority w:val="99"/>
    <w:rsid w:val="00C77B70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DE0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Знак1"/>
    <w:basedOn w:val="a"/>
    <w:rsid w:val="001F37E2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table" w:styleId="a5">
    <w:name w:val="Table Grid"/>
    <w:basedOn w:val="a1"/>
    <w:uiPriority w:val="59"/>
    <w:rsid w:val="001539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92">
    <w:name w:val="Font Style92"/>
    <w:uiPriority w:val="99"/>
    <w:rsid w:val="001A0042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3603A3"/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_"/>
    <w:link w:val="21"/>
    <w:rsid w:val="00FD4A5E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6"/>
    <w:rsid w:val="00FD4A5E"/>
    <w:pPr>
      <w:shd w:val="clear" w:color="auto" w:fill="FFFFFF"/>
      <w:spacing w:after="60" w:line="0" w:lineRule="atLeast"/>
    </w:pPr>
    <w:rPr>
      <w:rFonts w:ascii="Times New Roman" w:eastAsia="Times New Roman" w:hAnsi="Times New Roman"/>
      <w:sz w:val="23"/>
      <w:szCs w:val="23"/>
    </w:rPr>
  </w:style>
  <w:style w:type="character" w:customStyle="1" w:styleId="a7">
    <w:name w:val="Основной текст + Полужирный"/>
    <w:rsid w:val="00D06C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8">
    <w:name w:val="Основной текст + Курсив"/>
    <w:rsid w:val="00D06C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31">
    <w:name w:val="Основной текст (3)_"/>
    <w:link w:val="32"/>
    <w:rsid w:val="00D06C58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3">
    <w:name w:val="Основной текст (3) + Полужирный"/>
    <w:rsid w:val="00D06C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32">
    <w:name w:val="Основной текст (3)"/>
    <w:basedOn w:val="a"/>
    <w:link w:val="31"/>
    <w:rsid w:val="00D06C58"/>
    <w:pPr>
      <w:shd w:val="clear" w:color="auto" w:fill="FFFFFF"/>
      <w:spacing w:before="240" w:after="0" w:line="277" w:lineRule="exact"/>
    </w:pPr>
    <w:rPr>
      <w:rFonts w:ascii="Times New Roman" w:eastAsia="Times New Roman" w:hAnsi="Times New Roman"/>
      <w:sz w:val="23"/>
      <w:szCs w:val="23"/>
    </w:rPr>
  </w:style>
  <w:style w:type="paragraph" w:styleId="a9">
    <w:name w:val="header"/>
    <w:basedOn w:val="a"/>
    <w:link w:val="aa"/>
    <w:unhideWhenUsed/>
    <w:rsid w:val="00D06C58"/>
    <w:pPr>
      <w:tabs>
        <w:tab w:val="center" w:pos="4677"/>
        <w:tab w:val="right" w:pos="9355"/>
      </w:tabs>
      <w:spacing w:after="0" w:line="240" w:lineRule="auto"/>
    </w:pPr>
    <w:rPr>
      <w:rFonts w:ascii="Gulim" w:eastAsia="Gulim" w:hAnsi="Gulim"/>
      <w:color w:val="000000"/>
      <w:sz w:val="24"/>
      <w:szCs w:val="24"/>
    </w:rPr>
  </w:style>
  <w:style w:type="character" w:customStyle="1" w:styleId="aa">
    <w:name w:val="Верхний колонтитул Знак"/>
    <w:link w:val="a9"/>
    <w:rsid w:val="00D06C58"/>
    <w:rPr>
      <w:rFonts w:ascii="Gulim" w:eastAsia="Gulim" w:hAnsi="Gulim" w:cs="Gulim"/>
      <w:color w:val="000000"/>
      <w:sz w:val="24"/>
      <w:szCs w:val="24"/>
    </w:rPr>
  </w:style>
  <w:style w:type="paragraph" w:styleId="ab">
    <w:name w:val="Title"/>
    <w:basedOn w:val="a"/>
    <w:link w:val="ac"/>
    <w:qFormat/>
    <w:rsid w:val="00A15AFB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c">
    <w:name w:val="Название Знак"/>
    <w:link w:val="ab"/>
    <w:rsid w:val="00A15AFB"/>
    <w:rPr>
      <w:rFonts w:ascii="Times New Roman" w:eastAsia="Times New Roman" w:hAnsi="Times New Roman"/>
      <w:sz w:val="28"/>
    </w:rPr>
  </w:style>
  <w:style w:type="paragraph" w:styleId="ad">
    <w:name w:val="Subtitle"/>
    <w:basedOn w:val="a"/>
    <w:link w:val="ae"/>
    <w:qFormat/>
    <w:rsid w:val="00C437D9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character" w:customStyle="1" w:styleId="ae">
    <w:name w:val="Подзаголовок Знак"/>
    <w:link w:val="ad"/>
    <w:rsid w:val="00C437D9"/>
    <w:rPr>
      <w:rFonts w:ascii="Times New Roman" w:eastAsia="Times New Roman" w:hAnsi="Times New Roman"/>
      <w:b/>
      <w:sz w:val="24"/>
      <w:szCs w:val="24"/>
    </w:rPr>
  </w:style>
  <w:style w:type="paragraph" w:styleId="af">
    <w:name w:val="footer"/>
    <w:basedOn w:val="a"/>
    <w:link w:val="af0"/>
    <w:uiPriority w:val="99"/>
    <w:semiHidden/>
    <w:unhideWhenUsed/>
    <w:rsid w:val="00F0417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semiHidden/>
    <w:rsid w:val="00F04170"/>
    <w:rPr>
      <w:sz w:val="22"/>
      <w:szCs w:val="2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1B0183"/>
  </w:style>
  <w:style w:type="paragraph" w:customStyle="1" w:styleId="af1">
    <w:basedOn w:val="a"/>
    <w:next w:val="ab"/>
    <w:qFormat/>
    <w:rsid w:val="001B0183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2">
    <w:name w:val="page number"/>
    <w:rsid w:val="001B0183"/>
  </w:style>
  <w:style w:type="character" w:styleId="af3">
    <w:name w:val="Emphasis"/>
    <w:qFormat/>
    <w:rsid w:val="001B0183"/>
    <w:rPr>
      <w:i/>
      <w:iCs/>
    </w:rPr>
  </w:style>
  <w:style w:type="paragraph" w:customStyle="1" w:styleId="af4">
    <w:name w:val="Приложение"/>
    <w:basedOn w:val="a"/>
    <w:qFormat/>
    <w:rsid w:val="001B0183"/>
    <w:pPr>
      <w:keepNext/>
      <w:spacing w:before="240" w:after="60" w:line="240" w:lineRule="auto"/>
      <w:jc w:val="right"/>
      <w:outlineLvl w:val="1"/>
    </w:pPr>
    <w:rPr>
      <w:rFonts w:ascii="Times New Roman" w:eastAsia="Times New Roman" w:hAnsi="Times New Roman" w:cs="Arial"/>
      <w:b/>
      <w:bCs/>
      <w:iCs/>
      <w:szCs w:val="24"/>
      <w:lang w:eastAsia="ru-RU"/>
    </w:rPr>
  </w:style>
  <w:style w:type="paragraph" w:customStyle="1" w:styleId="NoSpacing1">
    <w:name w:val="No Spacing1"/>
    <w:uiPriority w:val="1"/>
    <w:qFormat/>
    <w:rsid w:val="001B0183"/>
    <w:rPr>
      <w:sz w:val="22"/>
      <w:szCs w:val="22"/>
      <w:lang w:eastAsia="en-US"/>
    </w:rPr>
  </w:style>
  <w:style w:type="character" w:customStyle="1" w:styleId="af5">
    <w:name w:val="Заголовок Знак"/>
    <w:uiPriority w:val="10"/>
    <w:rsid w:val="001B018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f6">
    <w:name w:val="Balloon Text"/>
    <w:basedOn w:val="a"/>
    <w:link w:val="af7"/>
    <w:uiPriority w:val="99"/>
    <w:semiHidden/>
    <w:unhideWhenUsed/>
    <w:rsid w:val="0094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42937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C480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0C48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C480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8">
    <w:name w:val="Normal (Web)"/>
    <w:basedOn w:val="a"/>
    <w:uiPriority w:val="99"/>
    <w:semiHidden/>
    <w:unhideWhenUsed/>
    <w:rsid w:val="000C48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ights">
    <w:name w:val="rights"/>
    <w:basedOn w:val="a0"/>
    <w:rsid w:val="000C4808"/>
  </w:style>
  <w:style w:type="character" w:customStyle="1" w:styleId="responsibility">
    <w:name w:val="responsibility"/>
    <w:basedOn w:val="a0"/>
    <w:rsid w:val="000C4808"/>
  </w:style>
  <w:style w:type="character" w:customStyle="1" w:styleId="prohibitions">
    <w:name w:val="prohibitions"/>
    <w:basedOn w:val="a0"/>
    <w:rsid w:val="000C4808"/>
  </w:style>
  <w:style w:type="character" w:styleId="af9">
    <w:name w:val="Strong"/>
    <w:basedOn w:val="a0"/>
    <w:uiPriority w:val="22"/>
    <w:qFormat/>
    <w:rsid w:val="000C480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F5149-718B-4800-902E-F9F8A9113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5066</Words>
  <Characters>28882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Директор</cp:lastModifiedBy>
  <cp:revision>16</cp:revision>
  <cp:lastPrinted>2023-05-29T14:05:00Z</cp:lastPrinted>
  <dcterms:created xsi:type="dcterms:W3CDTF">2023-05-22T14:28:00Z</dcterms:created>
  <dcterms:modified xsi:type="dcterms:W3CDTF">2023-05-29T14:18:00Z</dcterms:modified>
</cp:coreProperties>
</file>